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9" w:rsidRPr="000F1039" w:rsidRDefault="000F1039" w:rsidP="000F1039">
      <w:pPr>
        <w:rPr>
          <w:b/>
          <w:sz w:val="28"/>
          <w:szCs w:val="28"/>
        </w:rPr>
      </w:pPr>
      <w:proofErr w:type="spellStart"/>
      <w:r w:rsidRPr="000F1039">
        <w:rPr>
          <w:b/>
          <w:sz w:val="28"/>
          <w:szCs w:val="28"/>
        </w:rPr>
        <w:t>Geny</w:t>
      </w:r>
      <w:proofErr w:type="spellEnd"/>
      <w:r w:rsidRPr="000F1039">
        <w:rPr>
          <w:b/>
          <w:sz w:val="28"/>
          <w:szCs w:val="28"/>
        </w:rPr>
        <w:t xml:space="preserve"> </w:t>
      </w:r>
      <w:proofErr w:type="spellStart"/>
      <w:r w:rsidRPr="000F1039">
        <w:rPr>
          <w:b/>
          <w:sz w:val="28"/>
          <w:szCs w:val="28"/>
        </w:rPr>
        <w:t>vyvolávající</w:t>
      </w:r>
      <w:proofErr w:type="spellEnd"/>
      <w:r w:rsidRPr="000F1039">
        <w:rPr>
          <w:b/>
          <w:sz w:val="28"/>
          <w:szCs w:val="28"/>
        </w:rPr>
        <w:t xml:space="preserve"> </w:t>
      </w:r>
      <w:proofErr w:type="spellStart"/>
      <w:r w:rsidRPr="000F1039">
        <w:rPr>
          <w:b/>
          <w:sz w:val="28"/>
          <w:szCs w:val="28"/>
        </w:rPr>
        <w:t>dysplazií</w:t>
      </w:r>
      <w:proofErr w:type="spellEnd"/>
      <w:r w:rsidRPr="000F1039">
        <w:rPr>
          <w:b/>
          <w:sz w:val="28"/>
          <w:szCs w:val="28"/>
        </w:rPr>
        <w:t xml:space="preserve"> </w:t>
      </w:r>
      <w:proofErr w:type="spellStart"/>
      <w:r w:rsidRPr="000F1039">
        <w:rPr>
          <w:b/>
          <w:sz w:val="28"/>
          <w:szCs w:val="28"/>
        </w:rPr>
        <w:t>kyčlí</w:t>
      </w:r>
      <w:proofErr w:type="spellEnd"/>
      <w:r w:rsidRPr="000F1039">
        <w:rPr>
          <w:b/>
          <w:sz w:val="28"/>
          <w:szCs w:val="28"/>
        </w:rPr>
        <w:t xml:space="preserve"> – </w:t>
      </w:r>
      <w:proofErr w:type="spellStart"/>
      <w:r w:rsidRPr="000F1039">
        <w:rPr>
          <w:b/>
          <w:sz w:val="28"/>
          <w:szCs w:val="28"/>
        </w:rPr>
        <w:t>hlavní</w:t>
      </w:r>
      <w:proofErr w:type="spellEnd"/>
      <w:r w:rsidRPr="000F1039">
        <w:rPr>
          <w:b/>
          <w:sz w:val="28"/>
          <w:szCs w:val="28"/>
        </w:rPr>
        <w:t xml:space="preserve"> </w:t>
      </w:r>
      <w:proofErr w:type="spellStart"/>
      <w:r w:rsidRPr="000F1039">
        <w:rPr>
          <w:b/>
          <w:sz w:val="28"/>
          <w:szCs w:val="28"/>
        </w:rPr>
        <w:t>viník</w:t>
      </w:r>
      <w:proofErr w:type="spellEnd"/>
      <w:r w:rsidRPr="000F1039">
        <w:rPr>
          <w:b/>
          <w:sz w:val="28"/>
          <w:szCs w:val="28"/>
        </w:rPr>
        <w:t xml:space="preserve"> je </w:t>
      </w:r>
      <w:proofErr w:type="spellStart"/>
      <w:r w:rsidRPr="000F1039">
        <w:rPr>
          <w:b/>
          <w:sz w:val="28"/>
          <w:szCs w:val="28"/>
        </w:rPr>
        <w:t>možná</w:t>
      </w:r>
      <w:proofErr w:type="spellEnd"/>
      <w:r w:rsidRPr="000F1039">
        <w:rPr>
          <w:b/>
          <w:sz w:val="28"/>
          <w:szCs w:val="28"/>
        </w:rPr>
        <w:t xml:space="preserve"> </w:t>
      </w:r>
      <w:proofErr w:type="spellStart"/>
      <w:r w:rsidRPr="000F1039">
        <w:rPr>
          <w:b/>
          <w:sz w:val="28"/>
          <w:szCs w:val="28"/>
        </w:rPr>
        <w:t>jinde</w:t>
      </w:r>
      <w:proofErr w:type="spellEnd"/>
      <w:r w:rsidRPr="000F1039">
        <w:rPr>
          <w:b/>
          <w:sz w:val="28"/>
          <w:szCs w:val="28"/>
        </w:rPr>
        <w:t>....</w:t>
      </w:r>
    </w:p>
    <w:p w:rsidR="000F1039" w:rsidRDefault="000F1039" w:rsidP="000F1039">
      <w:r>
        <w:t xml:space="preserve">  </w:t>
      </w:r>
    </w:p>
    <w:p w:rsidR="000F1039" w:rsidRPr="00F51E4F" w:rsidRDefault="000F1039" w:rsidP="000F1039">
      <w:pPr>
        <w:rPr>
          <w:rFonts w:cs="Times New Roman"/>
          <w:szCs w:val="24"/>
          <w:lang w:val="cs-CZ"/>
        </w:rPr>
      </w:pPr>
      <w:r>
        <w:br/>
      </w:r>
      <w:r w:rsidRPr="00F51E4F">
        <w:rPr>
          <w:rFonts w:cs="Times New Roman"/>
          <w:szCs w:val="24"/>
          <w:lang w:val="cs-CZ"/>
        </w:rPr>
        <w:t xml:space="preserve">Patrně žádný zdravotní problém, snad kromě alergií, nesužuje tolik psích plemen jako dysplazie kyčelních kloubů. Psi jsou ochromeni bolestí, někdy už v nejlepších letech svého života a veterinární medicína nemá mnoho možností, jak jim pomoci. Onemocnění zjevně má genetickou složku, předpokládá se spolupůsobení několika genů, ale je zde každopádně i vliv prostředí. Určitého nevelkého zlepšení bylo </w:t>
      </w:r>
      <w:r w:rsidR="002C2831" w:rsidRPr="00F51E4F">
        <w:rPr>
          <w:rFonts w:cs="Times New Roman"/>
          <w:szCs w:val="24"/>
          <w:lang w:val="cs-CZ"/>
        </w:rPr>
        <w:t xml:space="preserve">u některých plemen </w:t>
      </w:r>
      <w:r w:rsidRPr="00F51E4F">
        <w:rPr>
          <w:rFonts w:cs="Times New Roman"/>
          <w:szCs w:val="24"/>
          <w:lang w:val="cs-CZ"/>
        </w:rPr>
        <w:t xml:space="preserve">dosaženo zavedením </w:t>
      </w:r>
      <w:proofErr w:type="spellStart"/>
      <w:r w:rsidRPr="00F51E4F">
        <w:rPr>
          <w:rFonts w:cs="Times New Roman"/>
          <w:szCs w:val="24"/>
          <w:lang w:val="cs-CZ"/>
        </w:rPr>
        <w:t>screeningových</w:t>
      </w:r>
      <w:proofErr w:type="spellEnd"/>
      <w:r w:rsidRPr="00F51E4F">
        <w:rPr>
          <w:rFonts w:cs="Times New Roman"/>
          <w:szCs w:val="24"/>
          <w:lang w:val="cs-CZ"/>
        </w:rPr>
        <w:t xml:space="preserve"> programů</w:t>
      </w:r>
      <w:r w:rsidR="002C2831" w:rsidRPr="00F51E4F">
        <w:rPr>
          <w:rFonts w:cs="Times New Roman"/>
          <w:szCs w:val="24"/>
          <w:lang w:val="cs-CZ"/>
        </w:rPr>
        <w:t>, problém DKK však dál tvrdošíjně zůstává a je předmětem mnoha výzkumných programů.</w:t>
      </w:r>
    </w:p>
    <w:p w:rsidR="000F1039" w:rsidRPr="00F51E4F" w:rsidRDefault="000F1039" w:rsidP="000F1039">
      <w:pPr>
        <w:rPr>
          <w:rFonts w:cs="Times New Roman"/>
          <w:szCs w:val="24"/>
          <w:lang w:val="cs-CZ"/>
        </w:rPr>
      </w:pPr>
    </w:p>
    <w:p w:rsidR="002C2831" w:rsidRPr="00F51E4F" w:rsidRDefault="002C2831" w:rsidP="000F1039">
      <w:pPr>
        <w:rPr>
          <w:rFonts w:cs="Times New Roman"/>
          <w:szCs w:val="24"/>
          <w:lang w:val="cs-CZ"/>
        </w:rPr>
      </w:pPr>
      <w:r w:rsidRPr="00F51E4F">
        <w:rPr>
          <w:rFonts w:cs="Times New Roman"/>
          <w:szCs w:val="24"/>
          <w:lang w:val="cs-CZ"/>
        </w:rPr>
        <w:t>Proto mne velmi překvapil článek publikovaný v roce 2006, který informoval o výsledcích studie, podle které bylo dosaženo pronikavého zlepšení výskytu i stupně DKK u Labradorů. Zlepšení nebylo dosaženo ani identifikací genu, ani zavedením přísné chovatelské strategie, ale pouhým snížením množství podávaného krmiva. Ve studii bylo použito 48 štěňat Labradorských retrieverů</w:t>
      </w:r>
      <w:r w:rsidR="0005629A" w:rsidRPr="00F51E4F">
        <w:rPr>
          <w:rFonts w:cs="Times New Roman"/>
          <w:szCs w:val="24"/>
          <w:lang w:val="cs-CZ"/>
        </w:rPr>
        <w:t xml:space="preserve"> ze sedmi vrhů. V každém vrhu byla štěňata rozdělena na dvojice, jedno štěně bylo zařazeno do kontrolní skupiny, druhé do testované. Štěňata v kontrolní skupině byla od věku 8 týdnů krmena ad </w:t>
      </w:r>
      <w:proofErr w:type="spellStart"/>
      <w:r w:rsidR="0005629A" w:rsidRPr="00F51E4F">
        <w:rPr>
          <w:rFonts w:cs="Times New Roman"/>
          <w:szCs w:val="24"/>
          <w:lang w:val="cs-CZ"/>
        </w:rPr>
        <w:t>libitum</w:t>
      </w:r>
      <w:proofErr w:type="spellEnd"/>
      <w:r w:rsidR="0005629A" w:rsidRPr="00F51E4F">
        <w:rPr>
          <w:rFonts w:cs="Times New Roman"/>
          <w:szCs w:val="24"/>
          <w:lang w:val="cs-CZ"/>
        </w:rPr>
        <w:t xml:space="preserve"> (tj. </w:t>
      </w:r>
      <w:proofErr w:type="gramStart"/>
      <w:r w:rsidR="0005629A" w:rsidRPr="00F51E4F">
        <w:rPr>
          <w:rFonts w:cs="Times New Roman"/>
          <w:szCs w:val="24"/>
          <w:lang w:val="cs-CZ"/>
        </w:rPr>
        <w:t>směla</w:t>
      </w:r>
      <w:proofErr w:type="gramEnd"/>
      <w:r w:rsidR="0005629A" w:rsidRPr="00F51E4F">
        <w:rPr>
          <w:rFonts w:cs="Times New Roman"/>
          <w:szCs w:val="24"/>
          <w:lang w:val="cs-CZ"/>
        </w:rPr>
        <w:t xml:space="preserve"> sníst kolik </w:t>
      </w:r>
      <w:proofErr w:type="gramStart"/>
      <w:r w:rsidR="0005629A" w:rsidRPr="00F51E4F">
        <w:rPr>
          <w:rFonts w:cs="Times New Roman"/>
          <w:szCs w:val="24"/>
          <w:lang w:val="cs-CZ"/>
        </w:rPr>
        <w:t>chtěla</w:t>
      </w:r>
      <w:proofErr w:type="gramEnd"/>
      <w:r w:rsidR="0005629A" w:rsidRPr="00F51E4F">
        <w:rPr>
          <w:rFonts w:cs="Times New Roman"/>
          <w:szCs w:val="24"/>
          <w:lang w:val="cs-CZ"/>
        </w:rPr>
        <w:t xml:space="preserve">), štěňata ve druhé skupině dostala stejnou dávku jako jejich „dvojče“ z kontrolní skupiny, ale sníženou o 25%. Všechna štěňata byla pravidelně vážena a byly jim během celého života opakovaně v daných intervalech rentgenovány kyčelní klouby. </w:t>
      </w:r>
    </w:p>
    <w:p w:rsidR="0005629A" w:rsidRPr="00F51E4F" w:rsidRDefault="0005629A" w:rsidP="000F1039">
      <w:pPr>
        <w:rPr>
          <w:rFonts w:cs="Times New Roman"/>
          <w:szCs w:val="24"/>
          <w:lang w:val="cs-CZ"/>
        </w:rPr>
      </w:pPr>
    </w:p>
    <w:p w:rsidR="000F1039" w:rsidRPr="00F51E4F" w:rsidRDefault="0005629A" w:rsidP="000F1039">
      <w:pPr>
        <w:rPr>
          <w:rFonts w:cs="Times New Roman"/>
          <w:szCs w:val="24"/>
          <w:lang w:val="cs-CZ"/>
        </w:rPr>
      </w:pPr>
      <w:r w:rsidRPr="00F51E4F">
        <w:rPr>
          <w:rFonts w:cs="Times New Roman"/>
          <w:szCs w:val="24"/>
          <w:lang w:val="cs-CZ"/>
        </w:rPr>
        <w:t xml:space="preserve">Méně krmení psi vykazovali dramaticky nižší výskyt kyčelní dysplazie. Jak dramatický? </w:t>
      </w:r>
      <w:r w:rsidR="00754FBF" w:rsidRPr="00F51E4F">
        <w:rPr>
          <w:rFonts w:cs="Times New Roman"/>
          <w:szCs w:val="24"/>
          <w:lang w:val="cs-CZ"/>
        </w:rPr>
        <w:t xml:space="preserve">U psů </w:t>
      </w:r>
      <w:proofErr w:type="spellStart"/>
      <w:r w:rsidR="00754FBF" w:rsidRPr="00F51E4F">
        <w:rPr>
          <w:rFonts w:cs="Times New Roman"/>
          <w:szCs w:val="24"/>
          <w:lang w:val="cs-CZ"/>
        </w:rPr>
        <w:t>kremených</w:t>
      </w:r>
      <w:proofErr w:type="spellEnd"/>
      <w:r w:rsidR="00754FBF" w:rsidRPr="00F51E4F">
        <w:rPr>
          <w:rFonts w:cs="Times New Roman"/>
          <w:szCs w:val="24"/>
          <w:lang w:val="cs-CZ"/>
        </w:rPr>
        <w:t xml:space="preserve"> ad </w:t>
      </w:r>
      <w:proofErr w:type="spellStart"/>
      <w:r w:rsidR="00754FBF" w:rsidRPr="00F51E4F">
        <w:rPr>
          <w:rFonts w:cs="Times New Roman"/>
          <w:szCs w:val="24"/>
          <w:lang w:val="cs-CZ"/>
        </w:rPr>
        <w:t>libitum</w:t>
      </w:r>
      <w:proofErr w:type="spellEnd"/>
      <w:r w:rsidR="00754FBF" w:rsidRPr="00F51E4F">
        <w:rPr>
          <w:rFonts w:cs="Times New Roman"/>
          <w:szCs w:val="24"/>
          <w:lang w:val="cs-CZ"/>
        </w:rPr>
        <w:t xml:space="preserve"> se příznaky DKK objevovaly dříve a rozdíl mezi oběma skupinami se s věkem ještě zvyšoval. V šesti letech trpělo </w:t>
      </w:r>
      <w:proofErr w:type="spellStart"/>
      <w:r w:rsidR="00754FBF" w:rsidRPr="00F51E4F">
        <w:rPr>
          <w:rFonts w:cs="Times New Roman"/>
          <w:szCs w:val="24"/>
          <w:lang w:val="cs-CZ"/>
        </w:rPr>
        <w:t>artrozou</w:t>
      </w:r>
      <w:proofErr w:type="spellEnd"/>
      <w:r w:rsidR="00754FBF" w:rsidRPr="00F51E4F">
        <w:rPr>
          <w:rFonts w:cs="Times New Roman"/>
          <w:szCs w:val="24"/>
          <w:lang w:val="cs-CZ"/>
        </w:rPr>
        <w:t xml:space="preserve"> 50% psů ze skupiny krmené bez omezení oproti pouhým 10% u skupiny s nižší krmnou dávkou. Více než 50% psů z této skupiny mělo podle </w:t>
      </w:r>
      <w:proofErr w:type="spellStart"/>
      <w:r w:rsidR="00754FBF" w:rsidRPr="00F51E4F">
        <w:rPr>
          <w:rFonts w:cs="Times New Roman"/>
          <w:szCs w:val="24"/>
          <w:lang w:val="cs-CZ"/>
        </w:rPr>
        <w:t>rtg</w:t>
      </w:r>
      <w:proofErr w:type="spellEnd"/>
      <w:r w:rsidR="00754FBF" w:rsidRPr="00F51E4F">
        <w:rPr>
          <w:rFonts w:cs="Times New Roman"/>
          <w:szCs w:val="24"/>
          <w:lang w:val="cs-CZ"/>
        </w:rPr>
        <w:t xml:space="preserve"> vyšetření normální kyčle i ve věku </w:t>
      </w:r>
      <w:proofErr w:type="gramStart"/>
      <w:r w:rsidR="00754FBF" w:rsidRPr="00F51E4F">
        <w:rPr>
          <w:rFonts w:cs="Times New Roman"/>
          <w:szCs w:val="24"/>
          <w:lang w:val="cs-CZ"/>
        </w:rPr>
        <w:t>12ti</w:t>
      </w:r>
      <w:proofErr w:type="gramEnd"/>
      <w:r w:rsidR="00754FBF" w:rsidRPr="00F51E4F">
        <w:rPr>
          <w:rFonts w:cs="Times New Roman"/>
          <w:szCs w:val="24"/>
          <w:lang w:val="cs-CZ"/>
        </w:rPr>
        <w:t xml:space="preserve"> let; ve druhé, více krmené skupině, trpělo již v tomto věku artrózou 90% psů. Psi krmení o 25% méně než jejich protějšek z kontrolní skupiny si taktéž po celý život drželi cca o 25% nižší hmotnost. Těžší zvířata </w:t>
      </w:r>
      <w:proofErr w:type="gramStart"/>
      <w:r w:rsidR="00754FBF" w:rsidRPr="00F51E4F">
        <w:rPr>
          <w:rFonts w:cs="Times New Roman"/>
          <w:szCs w:val="24"/>
          <w:lang w:val="cs-CZ"/>
        </w:rPr>
        <w:t>měla</w:t>
      </w:r>
      <w:proofErr w:type="gramEnd"/>
      <w:r w:rsidR="00754FBF" w:rsidRPr="00F51E4F">
        <w:rPr>
          <w:rFonts w:cs="Times New Roman"/>
          <w:szCs w:val="24"/>
          <w:lang w:val="cs-CZ"/>
        </w:rPr>
        <w:t xml:space="preserve"> horší kyčle.</w:t>
      </w:r>
      <w:r w:rsidR="000F1039" w:rsidRPr="00F51E4F">
        <w:rPr>
          <w:rFonts w:cs="Times New Roman"/>
          <w:szCs w:val="24"/>
        </w:rPr>
        <w:br/>
      </w:r>
      <w:r w:rsidRPr="00F51E4F">
        <w:rPr>
          <w:rFonts w:cs="Times New Roman"/>
          <w:szCs w:val="24"/>
        </w:rPr>
        <w:br/>
      </w:r>
      <w:proofErr w:type="gramStart"/>
      <w:r w:rsidR="00751445" w:rsidRPr="00F51E4F">
        <w:rPr>
          <w:rFonts w:cs="Times New Roman"/>
          <w:szCs w:val="24"/>
          <w:lang w:val="cs-CZ"/>
        </w:rPr>
        <w:t>Žasla</w:t>
      </w:r>
      <w:proofErr w:type="gramEnd"/>
      <w:r w:rsidR="00751445" w:rsidRPr="00F51E4F">
        <w:rPr>
          <w:rFonts w:cs="Times New Roman"/>
          <w:szCs w:val="24"/>
          <w:lang w:val="cs-CZ"/>
        </w:rPr>
        <w:t xml:space="preserve"> jsem nad takovými výsledky. Podle jakýchkoliv měřítek, vědeckých, lékařských i veterinárních, takovýto efekt omezení krmné dávky na výskyt </w:t>
      </w:r>
      <w:proofErr w:type="spellStart"/>
      <w:r w:rsidR="00751445" w:rsidRPr="00F51E4F">
        <w:rPr>
          <w:rFonts w:cs="Times New Roman"/>
          <w:szCs w:val="24"/>
          <w:lang w:val="cs-CZ"/>
        </w:rPr>
        <w:t>osteoartrózy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u Labradorů je nutno považovat za naprosto zásadní. Pokud by si kdokoliv podal žádost o grantovou podporu projektu slibujícího snížení výskytu dysplazie kyčlí u psů – ne o 10% či možná 25%, ale o 50%!!! – lze předpokládat, že by se o udělení významné podpory uvažovalo. A co teprve </w:t>
      </w:r>
      <w:proofErr w:type="spellStart"/>
      <w:r w:rsidR="00751445" w:rsidRPr="00F51E4F">
        <w:rPr>
          <w:rFonts w:cs="Times New Roman"/>
          <w:szCs w:val="24"/>
          <w:lang w:val="cs-CZ"/>
        </w:rPr>
        <w:t>Canine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</w:t>
      </w:r>
      <w:proofErr w:type="spellStart"/>
      <w:r w:rsidR="00751445" w:rsidRPr="00F51E4F">
        <w:rPr>
          <w:rFonts w:cs="Times New Roman"/>
          <w:szCs w:val="24"/>
          <w:lang w:val="cs-CZ"/>
        </w:rPr>
        <w:t>Health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</w:t>
      </w:r>
      <w:proofErr w:type="spellStart"/>
      <w:r w:rsidR="00751445" w:rsidRPr="00F51E4F">
        <w:rPr>
          <w:rFonts w:cs="Times New Roman"/>
          <w:szCs w:val="24"/>
          <w:lang w:val="cs-CZ"/>
        </w:rPr>
        <w:t>Foundation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nebo </w:t>
      </w:r>
      <w:proofErr w:type="spellStart"/>
      <w:r w:rsidR="00751445" w:rsidRPr="00F51E4F">
        <w:rPr>
          <w:rFonts w:cs="Times New Roman"/>
          <w:szCs w:val="24"/>
          <w:lang w:val="cs-CZ"/>
        </w:rPr>
        <w:t>Orthopedic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</w:t>
      </w:r>
      <w:proofErr w:type="spellStart"/>
      <w:r w:rsidR="00751445" w:rsidRPr="00F51E4F">
        <w:rPr>
          <w:rFonts w:cs="Times New Roman"/>
          <w:szCs w:val="24"/>
          <w:lang w:val="cs-CZ"/>
        </w:rPr>
        <w:t>Foundation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</w:t>
      </w:r>
      <w:proofErr w:type="spellStart"/>
      <w:r w:rsidR="00751445" w:rsidRPr="00F51E4F">
        <w:rPr>
          <w:rFonts w:cs="Times New Roman"/>
          <w:szCs w:val="24"/>
          <w:lang w:val="cs-CZ"/>
        </w:rPr>
        <w:t>for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</w:t>
      </w:r>
      <w:proofErr w:type="spellStart"/>
      <w:r w:rsidR="00751445" w:rsidRPr="00F51E4F">
        <w:rPr>
          <w:rFonts w:cs="Times New Roman"/>
          <w:szCs w:val="24"/>
          <w:lang w:val="cs-CZ"/>
        </w:rPr>
        <w:t>Animals</w:t>
      </w:r>
      <w:proofErr w:type="spellEnd"/>
      <w:r w:rsidR="00751445" w:rsidRPr="00F51E4F">
        <w:rPr>
          <w:rFonts w:cs="Times New Roman"/>
          <w:szCs w:val="24"/>
          <w:lang w:val="cs-CZ"/>
        </w:rPr>
        <w:t xml:space="preserve"> (OFA), jež za své založení vděčí zájmu o vysoký výskyt a ochromující</w:t>
      </w:r>
      <w:r w:rsidR="006F2584" w:rsidRPr="00F51E4F">
        <w:rPr>
          <w:rFonts w:cs="Times New Roman"/>
          <w:szCs w:val="24"/>
          <w:lang w:val="cs-CZ"/>
        </w:rPr>
        <w:t xml:space="preserve"> efekt dysplazie kyčlí? Na jejich stránkách nenaleznete žádnou zmínku o této studii a možném přínosu omezení krmné dávky. Ukázala jsem tento článek několika chovatelům. Většina byla výsledky velmi překvapená. Někteří chovatelé, převážně velkých plemen, upravovali krmnou dávku svým </w:t>
      </w:r>
      <w:proofErr w:type="gramStart"/>
      <w:r w:rsidR="006F2584" w:rsidRPr="00F51E4F">
        <w:rPr>
          <w:rFonts w:cs="Times New Roman"/>
          <w:szCs w:val="24"/>
          <w:lang w:val="cs-CZ"/>
        </w:rPr>
        <w:t>štěňatům aby</w:t>
      </w:r>
      <w:proofErr w:type="gramEnd"/>
      <w:r w:rsidR="006F2584" w:rsidRPr="00F51E4F">
        <w:rPr>
          <w:rFonts w:cs="Times New Roman"/>
          <w:szCs w:val="24"/>
          <w:lang w:val="cs-CZ"/>
        </w:rPr>
        <w:t xml:space="preserve"> nerostla příliš rychle, ale starali se pouze o rychlost růstu, ne o hmotnost dospělých zvířat. </w:t>
      </w:r>
    </w:p>
    <w:p w:rsidR="006F2584" w:rsidRPr="00F51E4F" w:rsidRDefault="006F2584" w:rsidP="000F1039">
      <w:pPr>
        <w:rPr>
          <w:rFonts w:cs="Times New Roman"/>
          <w:szCs w:val="24"/>
          <w:lang w:val="cs-CZ"/>
        </w:rPr>
      </w:pPr>
    </w:p>
    <w:p w:rsidR="0097571B" w:rsidRPr="00F51E4F" w:rsidRDefault="000F1039" w:rsidP="000F1039">
      <w:pPr>
        <w:rPr>
          <w:rFonts w:cs="Times New Roman"/>
          <w:szCs w:val="24"/>
          <w:lang w:val="cs-CZ"/>
        </w:rPr>
      </w:pPr>
      <w:r w:rsidRPr="00F51E4F">
        <w:rPr>
          <w:rFonts w:cs="Times New Roman"/>
          <w:szCs w:val="24"/>
        </w:rPr>
        <w:t> </w:t>
      </w:r>
      <w:r w:rsidR="006F2584" w:rsidRPr="00F51E4F">
        <w:rPr>
          <w:rFonts w:cs="Times New Roman"/>
          <w:szCs w:val="24"/>
          <w:lang w:val="cs-CZ"/>
        </w:rPr>
        <w:t>Méně jídla – tak jednoduchý (a levný) způsob jak výrazně omezit utrpení psů, snížit účty za veterinární péči, rentgeny a léky proti bolesti a jak prodloužit čas,</w:t>
      </w:r>
      <w:r w:rsidR="0097571B" w:rsidRPr="00F51E4F">
        <w:rPr>
          <w:rFonts w:cs="Times New Roman"/>
          <w:szCs w:val="24"/>
          <w:lang w:val="cs-CZ"/>
        </w:rPr>
        <w:t xml:space="preserve"> po který bude rodinný pes moci vést aktivní život. Každý rok jsou vynakládány miliony dolarů na hledání léčebných metod a postupů, které mají nabídnout našim psům lepší život. Možná by stálo zato využít část těchto prostředků na osvětovou kampaň, která by dostala tyto jednoduché informace k chovatelům a majitelům. Snad by pomohly letáky u veterinářů nebo jasné doporučení přímo na pytlích </w:t>
      </w:r>
      <w:r w:rsidR="0097571B" w:rsidRPr="00F51E4F">
        <w:rPr>
          <w:rFonts w:cs="Times New Roman"/>
          <w:szCs w:val="24"/>
          <w:lang w:val="cs-CZ"/>
        </w:rPr>
        <w:lastRenderedPageBreak/>
        <w:t>s krmivem.</w:t>
      </w:r>
    </w:p>
    <w:p w:rsidR="0097571B" w:rsidRPr="00F51E4F" w:rsidRDefault="0097571B" w:rsidP="000F1039">
      <w:pPr>
        <w:rPr>
          <w:rFonts w:cs="Times New Roman"/>
          <w:szCs w:val="24"/>
        </w:rPr>
      </w:pPr>
    </w:p>
    <w:p w:rsidR="00903FF2" w:rsidRPr="00F51E4F" w:rsidRDefault="000F1039" w:rsidP="000F1039">
      <w:pPr>
        <w:rPr>
          <w:rFonts w:eastAsia="Arial" w:cs="Times New Roman"/>
          <w:szCs w:val="24"/>
        </w:rPr>
      </w:pPr>
      <w:r w:rsidRPr="00F51E4F">
        <w:rPr>
          <w:rFonts w:cs="Times New Roman"/>
          <w:szCs w:val="24"/>
        </w:rPr>
        <w:t> </w:t>
      </w:r>
      <w:r w:rsidR="0097571B" w:rsidRPr="00F51E4F">
        <w:rPr>
          <w:rFonts w:cs="Times New Roman"/>
          <w:szCs w:val="24"/>
        </w:rPr>
        <w:t xml:space="preserve">Na </w:t>
      </w:r>
      <w:proofErr w:type="spellStart"/>
      <w:r w:rsidR="0097571B" w:rsidRPr="00F51E4F">
        <w:rPr>
          <w:rFonts w:cs="Times New Roman"/>
          <w:szCs w:val="24"/>
        </w:rPr>
        <w:t>začátku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jsem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zmiňovala</w:t>
      </w:r>
      <w:proofErr w:type="spellEnd"/>
      <w:r w:rsidR="0097571B" w:rsidRPr="00F51E4F">
        <w:rPr>
          <w:rFonts w:cs="Times New Roman"/>
          <w:szCs w:val="24"/>
        </w:rPr>
        <w:t xml:space="preserve">, </w:t>
      </w:r>
      <w:proofErr w:type="spellStart"/>
      <w:r w:rsidR="0097571B" w:rsidRPr="00F51E4F">
        <w:rPr>
          <w:rFonts w:cs="Times New Roman"/>
          <w:szCs w:val="24"/>
        </w:rPr>
        <w:t>že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vznik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kyčelní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dysplazie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má</w:t>
      </w:r>
      <w:proofErr w:type="spellEnd"/>
      <w:r w:rsidR="0097571B" w:rsidRPr="00F51E4F">
        <w:rPr>
          <w:rFonts w:cs="Times New Roman"/>
          <w:szCs w:val="24"/>
        </w:rPr>
        <w:t xml:space="preserve"> v </w:t>
      </w:r>
      <w:proofErr w:type="spellStart"/>
      <w:r w:rsidR="0097571B" w:rsidRPr="00F51E4F">
        <w:rPr>
          <w:rFonts w:cs="Times New Roman"/>
          <w:szCs w:val="24"/>
        </w:rPr>
        <w:t>každém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případě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genetickou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složku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gramStart"/>
      <w:r w:rsidR="0097571B" w:rsidRPr="00F51E4F">
        <w:rPr>
          <w:rFonts w:cs="Times New Roman"/>
          <w:szCs w:val="24"/>
        </w:rPr>
        <w:t>a</w:t>
      </w:r>
      <w:proofErr w:type="gram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určitě</w:t>
      </w:r>
      <w:proofErr w:type="spellEnd"/>
      <w:r w:rsidR="0097571B" w:rsidRPr="00F51E4F">
        <w:rPr>
          <w:rFonts w:cs="Times New Roman"/>
          <w:szCs w:val="24"/>
        </w:rPr>
        <w:t xml:space="preserve"> se </w:t>
      </w:r>
      <w:proofErr w:type="spellStart"/>
      <w:r w:rsidR="0097571B" w:rsidRPr="00F51E4F">
        <w:rPr>
          <w:rFonts w:cs="Times New Roman"/>
          <w:szCs w:val="24"/>
        </w:rPr>
        <w:t>vyplatí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zaměřit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pozornost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i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tímto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směrem</w:t>
      </w:r>
      <w:proofErr w:type="spellEnd"/>
      <w:r w:rsidR="0097571B" w:rsidRPr="00F51E4F">
        <w:rPr>
          <w:rFonts w:cs="Times New Roman"/>
          <w:szCs w:val="24"/>
        </w:rPr>
        <w:t xml:space="preserve">. </w:t>
      </w:r>
      <w:proofErr w:type="spellStart"/>
      <w:proofErr w:type="gramStart"/>
      <w:r w:rsidR="0097571B" w:rsidRPr="00F51E4F">
        <w:rPr>
          <w:rFonts w:cs="Times New Roman"/>
          <w:szCs w:val="24"/>
        </w:rPr>
        <w:t>Možná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nás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čekají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další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překvapení</w:t>
      </w:r>
      <w:proofErr w:type="spellEnd"/>
      <w:r w:rsidR="0097571B" w:rsidRPr="00F51E4F">
        <w:rPr>
          <w:rFonts w:cs="Times New Roman"/>
          <w:szCs w:val="24"/>
        </w:rPr>
        <w:t>.</w:t>
      </w:r>
      <w:proofErr w:type="gramEnd"/>
      <w:r w:rsidR="0097571B" w:rsidRPr="00F51E4F">
        <w:rPr>
          <w:rFonts w:cs="Times New Roman"/>
          <w:szCs w:val="24"/>
        </w:rPr>
        <w:t xml:space="preserve"> Do </w:t>
      </w:r>
      <w:proofErr w:type="spellStart"/>
      <w:r w:rsidR="0097571B" w:rsidRPr="00F51E4F">
        <w:rPr>
          <w:rFonts w:cs="Times New Roman"/>
          <w:szCs w:val="24"/>
        </w:rPr>
        <w:t>té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doby</w:t>
      </w:r>
      <w:proofErr w:type="spellEnd"/>
      <w:r w:rsidR="0097571B" w:rsidRPr="00F51E4F">
        <w:rPr>
          <w:rFonts w:cs="Times New Roman"/>
          <w:szCs w:val="24"/>
        </w:rPr>
        <w:t xml:space="preserve"> se </w:t>
      </w:r>
      <w:proofErr w:type="spellStart"/>
      <w:r w:rsidR="0097571B" w:rsidRPr="00F51E4F">
        <w:rPr>
          <w:rFonts w:cs="Times New Roman"/>
          <w:szCs w:val="24"/>
        </w:rPr>
        <w:t>pokusím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zhubnout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své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psy</w:t>
      </w:r>
      <w:proofErr w:type="spellEnd"/>
      <w:r w:rsidR="0097571B" w:rsidRPr="00F51E4F">
        <w:rPr>
          <w:rFonts w:cs="Times New Roman"/>
          <w:szCs w:val="24"/>
        </w:rPr>
        <w:t xml:space="preserve"> o kilo </w:t>
      </w:r>
      <w:proofErr w:type="spellStart"/>
      <w:r w:rsidR="0097571B" w:rsidRPr="00F51E4F">
        <w:rPr>
          <w:rFonts w:cs="Times New Roman"/>
          <w:szCs w:val="24"/>
        </w:rPr>
        <w:t>nebo</w:t>
      </w:r>
      <w:proofErr w:type="spellEnd"/>
      <w:r w:rsidR="0097571B" w:rsidRPr="00F51E4F">
        <w:rPr>
          <w:rFonts w:cs="Times New Roman"/>
          <w:szCs w:val="24"/>
        </w:rPr>
        <w:t xml:space="preserve"> </w:t>
      </w:r>
      <w:proofErr w:type="spellStart"/>
      <w:r w:rsidR="0097571B" w:rsidRPr="00F51E4F">
        <w:rPr>
          <w:rFonts w:cs="Times New Roman"/>
          <w:szCs w:val="24"/>
        </w:rPr>
        <w:t>dvě</w:t>
      </w:r>
      <w:proofErr w:type="spellEnd"/>
      <w:r w:rsidR="0097571B" w:rsidRPr="00F51E4F">
        <w:rPr>
          <w:rFonts w:cs="Times New Roman"/>
          <w:szCs w:val="24"/>
        </w:rPr>
        <w:t>....</w:t>
      </w:r>
      <w:r w:rsidRPr="00F51E4F">
        <w:rPr>
          <w:rFonts w:cs="Times New Roman"/>
          <w:szCs w:val="24"/>
        </w:rPr>
        <w:br/>
      </w:r>
      <w:r w:rsidRPr="00F51E4F">
        <w:rPr>
          <w:rFonts w:cs="Times New Roman"/>
          <w:szCs w:val="24"/>
        </w:rPr>
        <w:br/>
      </w:r>
    </w:p>
    <w:p w:rsidR="00F51E4F" w:rsidRPr="00F51E4F" w:rsidRDefault="00F51E4F" w:rsidP="000F1039">
      <w:pPr>
        <w:rPr>
          <w:rFonts w:eastAsia="Arial" w:cs="Times New Roman"/>
          <w:szCs w:val="24"/>
        </w:rPr>
      </w:pPr>
      <w:r w:rsidRPr="00F51E4F">
        <w:rPr>
          <w:rFonts w:eastAsia="Arial" w:cs="Times New Roman"/>
          <w:szCs w:val="24"/>
        </w:rPr>
        <w:t xml:space="preserve">Carol </w:t>
      </w:r>
      <w:proofErr w:type="spellStart"/>
      <w:r w:rsidRPr="00F51E4F">
        <w:rPr>
          <w:rFonts w:eastAsia="Arial" w:cs="Times New Roman"/>
          <w:szCs w:val="24"/>
        </w:rPr>
        <w:t>Beuchat</w:t>
      </w:r>
      <w:proofErr w:type="spellEnd"/>
      <w:r w:rsidRPr="00F51E4F">
        <w:rPr>
          <w:rFonts w:eastAsia="Arial" w:cs="Times New Roman"/>
          <w:szCs w:val="24"/>
        </w:rPr>
        <w:t>, PhD</w:t>
      </w:r>
    </w:p>
    <w:p w:rsidR="00F51E4F" w:rsidRDefault="00F51E4F" w:rsidP="00F51E4F">
      <w:pPr>
        <w:rPr>
          <w:rFonts w:eastAsia="Arial" w:cs="Times New Roman"/>
          <w:szCs w:val="24"/>
        </w:rPr>
      </w:pPr>
      <w:r w:rsidRPr="00F51E4F">
        <w:rPr>
          <w:rFonts w:eastAsia="Arial" w:cs="Times New Roman"/>
          <w:szCs w:val="24"/>
        </w:rPr>
        <w:t>Institute of Canine Biology</w:t>
      </w:r>
    </w:p>
    <w:p w:rsidR="00F51E4F" w:rsidRPr="00F51E4F" w:rsidRDefault="00F51E4F" w:rsidP="00F51E4F">
      <w:pPr>
        <w:rPr>
          <w:rFonts w:eastAsia="Arial" w:cs="Times New Roman"/>
          <w:i/>
          <w:szCs w:val="24"/>
        </w:rPr>
      </w:pPr>
      <w:r w:rsidRPr="00F51E4F">
        <w:rPr>
          <w:rStyle w:val="Zvraznn"/>
          <w:rFonts w:cs="Times New Roman"/>
          <w:bCs/>
          <w:i w:val="0"/>
          <w:szCs w:val="24"/>
        </w:rPr>
        <w:t>University of California Berkeley</w:t>
      </w:r>
    </w:p>
    <w:p w:rsidR="00F51E4F" w:rsidRPr="00F51E4F" w:rsidRDefault="00F51E4F" w:rsidP="000F1039">
      <w:pPr>
        <w:rPr>
          <w:rFonts w:eastAsia="Arial" w:cs="Times New Roman"/>
          <w:szCs w:val="24"/>
        </w:rPr>
      </w:pPr>
    </w:p>
    <w:p w:rsidR="00F51E4F" w:rsidRPr="00F51E4F" w:rsidRDefault="00F51E4F" w:rsidP="000F1039">
      <w:pPr>
        <w:rPr>
          <w:rFonts w:eastAsia="Arial" w:cs="Times New Roman"/>
          <w:szCs w:val="24"/>
        </w:rPr>
      </w:pPr>
    </w:p>
    <w:p w:rsidR="00F51E4F" w:rsidRPr="00F51E4F" w:rsidRDefault="00F51E4F" w:rsidP="000F1039">
      <w:pPr>
        <w:rPr>
          <w:rFonts w:eastAsia="Arial" w:cs="Times New Roman"/>
          <w:szCs w:val="24"/>
        </w:rPr>
      </w:pPr>
      <w:proofErr w:type="spellStart"/>
      <w:proofErr w:type="gramStart"/>
      <w:r w:rsidRPr="00F51E4F">
        <w:rPr>
          <w:rFonts w:eastAsia="Arial" w:cs="Times New Roman"/>
          <w:szCs w:val="24"/>
        </w:rPr>
        <w:t>překlad</w:t>
      </w:r>
      <w:proofErr w:type="spellEnd"/>
      <w:proofErr w:type="gramEnd"/>
      <w:r w:rsidRPr="00F51E4F">
        <w:rPr>
          <w:rFonts w:eastAsia="Arial" w:cs="Times New Roman"/>
          <w:szCs w:val="24"/>
        </w:rPr>
        <w:t xml:space="preserve"> Mgr. Petra </w:t>
      </w:r>
      <w:proofErr w:type="spellStart"/>
      <w:r w:rsidRPr="00F51E4F">
        <w:rPr>
          <w:rFonts w:eastAsia="Arial" w:cs="Times New Roman"/>
          <w:szCs w:val="24"/>
        </w:rPr>
        <w:t>Otevřelová</w:t>
      </w:r>
      <w:proofErr w:type="spellEnd"/>
    </w:p>
    <w:sectPr w:rsidR="00F51E4F" w:rsidRPr="00F51E4F" w:rsidSect="00A460FA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1616B"/>
    <w:rsid w:val="0005629A"/>
    <w:rsid w:val="000D6D95"/>
    <w:rsid w:val="000F1039"/>
    <w:rsid w:val="001248DC"/>
    <w:rsid w:val="00135060"/>
    <w:rsid w:val="001A682D"/>
    <w:rsid w:val="001E539F"/>
    <w:rsid w:val="001F68C6"/>
    <w:rsid w:val="002017EB"/>
    <w:rsid w:val="002422F7"/>
    <w:rsid w:val="002C2831"/>
    <w:rsid w:val="002E4E36"/>
    <w:rsid w:val="003207A0"/>
    <w:rsid w:val="003312F7"/>
    <w:rsid w:val="00375549"/>
    <w:rsid w:val="003E4C2C"/>
    <w:rsid w:val="003F50FD"/>
    <w:rsid w:val="00403677"/>
    <w:rsid w:val="0041174C"/>
    <w:rsid w:val="00417003"/>
    <w:rsid w:val="004228BB"/>
    <w:rsid w:val="004836E1"/>
    <w:rsid w:val="004D2324"/>
    <w:rsid w:val="00593618"/>
    <w:rsid w:val="00606705"/>
    <w:rsid w:val="006131B9"/>
    <w:rsid w:val="00686F8D"/>
    <w:rsid w:val="00696725"/>
    <w:rsid w:val="006F2584"/>
    <w:rsid w:val="00751445"/>
    <w:rsid w:val="00754FBF"/>
    <w:rsid w:val="00794BF4"/>
    <w:rsid w:val="00832E17"/>
    <w:rsid w:val="0086275C"/>
    <w:rsid w:val="00863CCA"/>
    <w:rsid w:val="008B30A2"/>
    <w:rsid w:val="008E40B9"/>
    <w:rsid w:val="00903FF2"/>
    <w:rsid w:val="00936B14"/>
    <w:rsid w:val="0094211E"/>
    <w:rsid w:val="0097571B"/>
    <w:rsid w:val="009838F7"/>
    <w:rsid w:val="009D37CF"/>
    <w:rsid w:val="00A0375A"/>
    <w:rsid w:val="00A42A27"/>
    <w:rsid w:val="00A460FA"/>
    <w:rsid w:val="00A70294"/>
    <w:rsid w:val="00AA1B82"/>
    <w:rsid w:val="00B71CB8"/>
    <w:rsid w:val="00BD3FD1"/>
    <w:rsid w:val="00C05C4A"/>
    <w:rsid w:val="00C87319"/>
    <w:rsid w:val="00CD50A2"/>
    <w:rsid w:val="00D0794C"/>
    <w:rsid w:val="00D359A8"/>
    <w:rsid w:val="00DF5E5C"/>
    <w:rsid w:val="00E11829"/>
    <w:rsid w:val="00E20956"/>
    <w:rsid w:val="00E2410F"/>
    <w:rsid w:val="00E2480C"/>
    <w:rsid w:val="00E8712F"/>
    <w:rsid w:val="00EA2F6C"/>
    <w:rsid w:val="00EB21F3"/>
    <w:rsid w:val="00F24B90"/>
    <w:rsid w:val="00F408EA"/>
    <w:rsid w:val="00F440C4"/>
    <w:rsid w:val="00F51E4F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0FA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A460FA"/>
    <w:pPr>
      <w:keepNext/>
      <w:outlineLvl w:val="0"/>
    </w:pPr>
    <w:rPr>
      <w:rFonts w:eastAsia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0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460FA"/>
  </w:style>
  <w:style w:type="character" w:customStyle="1" w:styleId="Absatz-Standardschriftart">
    <w:name w:val="Absatz-Standardschriftart"/>
    <w:rsid w:val="00A460FA"/>
  </w:style>
  <w:style w:type="character" w:customStyle="1" w:styleId="WW8Num1z0">
    <w:name w:val="WW8Num1z0"/>
    <w:rsid w:val="00A460FA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A460FA"/>
  </w:style>
  <w:style w:type="character" w:customStyle="1" w:styleId="WW-WW8Num1z0">
    <w:name w:val="WW-WW8Num1z0"/>
    <w:rsid w:val="00A460FA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A460FA"/>
  </w:style>
  <w:style w:type="character" w:customStyle="1" w:styleId="WW-WW8Num1z01">
    <w:name w:val="WW-WW8Num1z01"/>
    <w:rsid w:val="00A460FA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A460FA"/>
  </w:style>
  <w:style w:type="character" w:customStyle="1" w:styleId="WW-WW8Num1z011">
    <w:name w:val="WW-WW8Num1z011"/>
    <w:rsid w:val="00A460FA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A460FA"/>
  </w:style>
  <w:style w:type="character" w:customStyle="1" w:styleId="RTFNum21">
    <w:name w:val="RTF_Num 2 1"/>
    <w:rsid w:val="00A460FA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A460FA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A460FA"/>
    <w:rPr>
      <w:noProof w:val="0"/>
      <w:sz w:val="20"/>
      <w:szCs w:val="20"/>
      <w:lang w:val="cs-CZ"/>
    </w:rPr>
  </w:style>
  <w:style w:type="character" w:customStyle="1" w:styleId="Standardnpsmoodstavce2">
    <w:name w:val="Standardní písmo odstavce2"/>
    <w:basedOn w:val="Normln1"/>
    <w:rsid w:val="00A460FA"/>
    <w:rPr>
      <w:noProof w:val="0"/>
      <w:sz w:val="24"/>
      <w:szCs w:val="24"/>
      <w:lang w:val="en-US"/>
    </w:rPr>
  </w:style>
  <w:style w:type="character" w:customStyle="1" w:styleId="Bullets">
    <w:name w:val="Bullets"/>
    <w:rsid w:val="00A460FA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A460FA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A460FA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A460FA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A460FA"/>
  </w:style>
  <w:style w:type="character" w:styleId="Hypertextovodkaz">
    <w:name w:val="Hyperlink"/>
    <w:basedOn w:val="WW-Standardnpsmoodstavce"/>
    <w:semiHidden/>
    <w:rsid w:val="00A460FA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A460FA"/>
    <w:rPr>
      <w:b/>
    </w:rPr>
  </w:style>
  <w:style w:type="paragraph" w:styleId="Zkladntext">
    <w:name w:val="Body Text"/>
    <w:basedOn w:val="Normln"/>
    <w:semiHidden/>
    <w:rsid w:val="00A460FA"/>
    <w:pPr>
      <w:spacing w:after="120"/>
    </w:pPr>
  </w:style>
  <w:style w:type="paragraph" w:styleId="Seznam">
    <w:name w:val="List"/>
    <w:basedOn w:val="Zkladntext"/>
    <w:semiHidden/>
    <w:rsid w:val="00A460FA"/>
  </w:style>
  <w:style w:type="paragraph" w:customStyle="1" w:styleId="Caption">
    <w:name w:val="Caption"/>
    <w:basedOn w:val="Normln"/>
    <w:rsid w:val="00A460FA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A460FA"/>
    <w:pPr>
      <w:suppressLineNumbers/>
    </w:pPr>
  </w:style>
  <w:style w:type="paragraph" w:customStyle="1" w:styleId="Popisek">
    <w:name w:val="Popisek"/>
    <w:basedOn w:val="Normln"/>
    <w:rsid w:val="00A460FA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A460FA"/>
    <w:pPr>
      <w:suppressLineNumbers/>
    </w:pPr>
  </w:style>
  <w:style w:type="paragraph" w:customStyle="1" w:styleId="WW-Caption">
    <w:name w:val="WW-Caption"/>
    <w:basedOn w:val="Normln"/>
    <w:rsid w:val="00A460FA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A460FA"/>
    <w:pPr>
      <w:suppressLineNumbers/>
    </w:pPr>
  </w:style>
  <w:style w:type="paragraph" w:customStyle="1" w:styleId="WW-Caption1">
    <w:name w:val="WW-Caption1"/>
    <w:basedOn w:val="Normln"/>
    <w:rsid w:val="00A460FA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A460FA"/>
    <w:pPr>
      <w:suppressLineNumbers/>
    </w:pPr>
  </w:style>
  <w:style w:type="paragraph" w:customStyle="1" w:styleId="WW-Caption11">
    <w:name w:val="WW-Caption11"/>
    <w:basedOn w:val="Normln"/>
    <w:rsid w:val="00A460FA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A460FA"/>
    <w:pPr>
      <w:suppressLineNumbers/>
    </w:pPr>
  </w:style>
  <w:style w:type="paragraph" w:customStyle="1" w:styleId="Normal1">
    <w:name w:val="Normal1"/>
    <w:basedOn w:val="Normln"/>
    <w:rsid w:val="00A460FA"/>
    <w:rPr>
      <w:sz w:val="20"/>
      <w:lang w:val="cs-CZ"/>
    </w:rPr>
  </w:style>
  <w:style w:type="paragraph" w:styleId="Normlnweb">
    <w:name w:val="Normal (Web)"/>
    <w:basedOn w:val="Normln"/>
    <w:uiPriority w:val="99"/>
    <w:unhideWhenUsed/>
    <w:rsid w:val="00E8712F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03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blog-date">
    <w:name w:val="blog-date"/>
    <w:basedOn w:val="Normln"/>
    <w:rsid w:val="000F1039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date-text">
    <w:name w:val="date-text"/>
    <w:basedOn w:val="Standardnpsmoodstavce"/>
    <w:rsid w:val="000F1039"/>
  </w:style>
  <w:style w:type="paragraph" w:customStyle="1" w:styleId="blog-comments">
    <w:name w:val="blog-comments"/>
    <w:basedOn w:val="Normln"/>
    <w:rsid w:val="000F1039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styleId="Zvraznn">
    <w:name w:val="Emphasis"/>
    <w:basedOn w:val="Standardnpsmoodstavce"/>
    <w:uiPriority w:val="20"/>
    <w:qFormat/>
    <w:rsid w:val="000F1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3985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3</cp:revision>
  <cp:lastPrinted>2112-12-31T22:00:00Z</cp:lastPrinted>
  <dcterms:created xsi:type="dcterms:W3CDTF">2014-07-24T08:56:00Z</dcterms:created>
  <dcterms:modified xsi:type="dcterms:W3CDTF">2014-07-24T10:43:00Z</dcterms:modified>
</cp:coreProperties>
</file>