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6652" w:rsidRPr="004F6652" w:rsidRDefault="004F6652" w:rsidP="004F6652">
      <w:pPr>
        <w:pStyle w:val="Nadpis2"/>
        <w:rPr>
          <w:rFonts w:ascii="Times New Roman" w:hAnsi="Times New Roman"/>
          <w:i w:val="0"/>
          <w:lang w:val="cs-CZ"/>
        </w:rPr>
      </w:pPr>
      <w:r w:rsidRPr="004F6652">
        <w:rPr>
          <w:rFonts w:ascii="Times New Roman" w:hAnsi="Times New Roman"/>
          <w:i w:val="0"/>
          <w:lang w:val="cs-CZ"/>
        </w:rPr>
        <w:t xml:space="preserve">Genetické testy </w:t>
      </w:r>
      <w:r w:rsidR="00811176">
        <w:rPr>
          <w:rFonts w:ascii="Times New Roman" w:hAnsi="Times New Roman"/>
          <w:i w:val="0"/>
          <w:lang w:val="cs-CZ"/>
        </w:rPr>
        <w:t xml:space="preserve">ke zdraví </w:t>
      </w:r>
      <w:r w:rsidRPr="004F6652">
        <w:rPr>
          <w:rFonts w:ascii="Times New Roman" w:hAnsi="Times New Roman"/>
          <w:i w:val="0"/>
          <w:lang w:val="cs-CZ"/>
        </w:rPr>
        <w:t>nestačí</w:t>
      </w:r>
    </w:p>
    <w:p w:rsidR="004F6652" w:rsidRDefault="004F6652" w:rsidP="004F6652">
      <w:r>
        <w:t xml:space="preserve">  </w:t>
      </w:r>
    </w:p>
    <w:p w:rsidR="004F6652" w:rsidRPr="00AD7045" w:rsidRDefault="004F6652" w:rsidP="004F6652">
      <w:pPr>
        <w:rPr>
          <w:lang w:val="cs-CZ"/>
        </w:rPr>
      </w:pPr>
      <w:r w:rsidRPr="00AD7045">
        <w:rPr>
          <w:lang w:val="cs-CZ"/>
        </w:rPr>
        <w:t xml:space="preserve">Máme k dispozici stále efektivnější a levnější metody analýzy DNA, což vede k rozvoji odvětví genetického testování, jež nabízí chovatelům možnost identifikovat některé vrozené defekty dříve, než bude zvíře použito v chovu. Při pečlivém výběru testovaných zvířat mohou dnes chovatelé garantovat, že se u jejich štěňat neobjeví určitý genetický defekt, který plemeno sužuje. </w:t>
      </w:r>
    </w:p>
    <w:p w:rsidR="007A6278" w:rsidRPr="00AD7045" w:rsidRDefault="007A6278" w:rsidP="004F6652">
      <w:pPr>
        <w:rPr>
          <w:lang w:val="cs-CZ"/>
        </w:rPr>
      </w:pPr>
    </w:p>
    <w:p w:rsidR="007A6278" w:rsidRPr="00AD7045" w:rsidRDefault="007A6278" w:rsidP="004F6652">
      <w:pPr>
        <w:rPr>
          <w:lang w:val="cs-CZ"/>
        </w:rPr>
      </w:pPr>
      <w:r w:rsidRPr="00AD7045">
        <w:rPr>
          <w:lang w:val="cs-CZ"/>
        </w:rPr>
        <w:t>Většina chovatelů přijala možnost rutinního genetického testování s nadšením. Přesto se čistokrevný chov potýká s problémy. Seznam vrozených defektů se rozrůstá rychleji, než stačí genetici identifikovat poškozené geny, o vývoji testů nemluvě. DNA testy jsou mocným nástrojem, schopným spolehlivě identifikovat určité mutace, přesto se zdá, že v této válce prohráváme. Opravdu veškeré úsilí a náklady investované</w:t>
      </w:r>
      <w:r w:rsidR="00D72848">
        <w:rPr>
          <w:lang w:val="cs-CZ"/>
        </w:rPr>
        <w:t xml:space="preserve"> do genetického testování dokážou</w:t>
      </w:r>
      <w:r w:rsidRPr="00AD7045">
        <w:rPr>
          <w:lang w:val="cs-CZ"/>
        </w:rPr>
        <w:t xml:space="preserve"> zlepšit zdravotní stav našich psů?</w:t>
      </w:r>
    </w:p>
    <w:p w:rsidR="00AD7045" w:rsidRDefault="004F6652" w:rsidP="004F6652">
      <w:r w:rsidRPr="00AD7045">
        <w:rPr>
          <w:lang w:val="cs-CZ"/>
        </w:rPr>
        <w:br/>
      </w:r>
      <w:r w:rsidR="007A6278" w:rsidRPr="00AD7045">
        <w:rPr>
          <w:lang w:val="cs-CZ"/>
        </w:rPr>
        <w:t xml:space="preserve">Každý pes nese ve své genetické výbavě celou řadu mutací. Pro většinu z nich žádné testy neexistují – ve skutečnosti často ani nevíme o jejich existenci, dokud nezpůsobí problém u nějakého psa. </w:t>
      </w:r>
      <w:r w:rsidR="00AD7045" w:rsidRPr="00AD7045">
        <w:rPr>
          <w:lang w:val="cs-CZ"/>
        </w:rPr>
        <w:t xml:space="preserve">Recesivní mutace mohou být přenášeny z generace na generaci, aniž by způsobily sebemenší problém, dokud se u jednoho zvířete nesejdou dvě stejné recesivní mutace (zvíře bude v tomto ohledu homozygotní). </w:t>
      </w:r>
      <w:r w:rsidRPr="00AD7045">
        <w:rPr>
          <w:lang w:val="cs-CZ"/>
        </w:rPr>
        <w:br/>
      </w:r>
      <w:r w:rsidRPr="00AD7045">
        <w:rPr>
          <w:lang w:val="cs-CZ"/>
        </w:rPr>
        <w:br/>
      </w:r>
      <w:r w:rsidR="00AD7045" w:rsidRPr="00AD7045">
        <w:rPr>
          <w:lang w:val="cs-CZ"/>
        </w:rPr>
        <w:t>Geny</w:t>
      </w:r>
      <w:r w:rsidR="00C91DBA">
        <w:rPr>
          <w:lang w:val="cs-CZ"/>
        </w:rPr>
        <w:t>,</w:t>
      </w:r>
      <w:r w:rsidR="00AD7045" w:rsidRPr="00AD7045">
        <w:rPr>
          <w:lang w:val="cs-CZ"/>
        </w:rPr>
        <w:t xml:space="preserve"> které můžeme otestovat</w:t>
      </w:r>
      <w:r w:rsidR="00C91DBA">
        <w:rPr>
          <w:lang w:val="cs-CZ"/>
        </w:rPr>
        <w:t>,</w:t>
      </w:r>
      <w:r w:rsidR="00AD7045" w:rsidRPr="00AD7045">
        <w:rPr>
          <w:lang w:val="cs-CZ"/>
        </w:rPr>
        <w:t xml:space="preserve"> představují jen malou část všech existujících mutací nejen v populaci, ale dokonce i u jednotlivého psa. Testovatelné geny představují pouze špičku ledovce, jež ční nad vodou. Naprostá většina defektů je skrytá a zůstává nepovšimnuta.</w:t>
      </w:r>
      <w:r w:rsidR="00AD7045">
        <w:rPr>
          <w:lang w:val="cs-CZ"/>
        </w:rPr>
        <w:t xml:space="preserve"> Můžeme se s velkou opatrností vyhýbat viditelným nebezpečím, ale naprostá většina jich číhá skryta pod hladinou, připravena zničit </w:t>
      </w:r>
      <w:r w:rsidR="00B10821">
        <w:rPr>
          <w:lang w:val="cs-CZ"/>
        </w:rPr>
        <w:t xml:space="preserve">každého, kdo se nic netušíc přiblíží. </w:t>
      </w:r>
    </w:p>
    <w:p w:rsidR="00B10821" w:rsidRDefault="004F6652" w:rsidP="004F6652">
      <w:r>
        <w:t> </w:t>
      </w:r>
    </w:p>
    <w:p w:rsidR="00B10821" w:rsidRPr="003F58A7" w:rsidRDefault="00B10821" w:rsidP="004F6652">
      <w:pPr>
        <w:rPr>
          <w:lang w:val="cs-CZ"/>
        </w:rPr>
      </w:pPr>
      <w:r w:rsidRPr="003F58A7">
        <w:rPr>
          <w:lang w:val="cs-CZ"/>
        </w:rPr>
        <w:t xml:space="preserve">Čeho můžeme genetickými testy dosáhnout? Naprostá většina momentálně dostupných testů dokáže identifikovat specifické recesivní mutace. Pro ně platí, že spojení dvou přenašečů znamená 25% riziko narození postiženého štěněte. Tudíž, díky testování může chovatel snížit na nulu riziko narození štěněte trpícího jedním konkrétním onemocněním. Chovatel takto eliminuje </w:t>
      </w:r>
      <w:proofErr w:type="gramStart"/>
      <w:r w:rsidRPr="003F58A7">
        <w:rPr>
          <w:lang w:val="cs-CZ"/>
        </w:rPr>
        <w:t>25ti</w:t>
      </w:r>
      <w:proofErr w:type="gramEnd"/>
      <w:r w:rsidRPr="003F58A7">
        <w:rPr>
          <w:lang w:val="cs-CZ"/>
        </w:rPr>
        <w:t xml:space="preserve"> procentní riziko narození postiženého štěněte – šance jedna ku čtyřem.</w:t>
      </w:r>
      <w:r w:rsidR="004F6652" w:rsidRPr="003F58A7">
        <w:rPr>
          <w:lang w:val="cs-CZ"/>
        </w:rPr>
        <w:br/>
      </w:r>
    </w:p>
    <w:p w:rsidR="002E56B1" w:rsidRPr="003F58A7" w:rsidRDefault="00B10821" w:rsidP="004F6652">
      <w:pPr>
        <w:rPr>
          <w:lang w:val="cs-CZ"/>
        </w:rPr>
      </w:pPr>
      <w:r w:rsidRPr="003F58A7">
        <w:rPr>
          <w:lang w:val="cs-CZ"/>
        </w:rPr>
        <w:t xml:space="preserve">Ale co všechny ostatní mutace, o jejichž existenci nemáme ani tušení?  DNA testy nám o nich neřeknou vůbec nic a tyto mutace se tak chovají </w:t>
      </w:r>
      <w:r w:rsidR="002E56B1" w:rsidRPr="003F58A7">
        <w:rPr>
          <w:lang w:val="cs-CZ"/>
        </w:rPr>
        <w:t xml:space="preserve">stejně, jako jakékoliv jiné recesivní geny – </w:t>
      </w:r>
      <w:proofErr w:type="gramStart"/>
      <w:r w:rsidR="002E56B1" w:rsidRPr="003F58A7">
        <w:rPr>
          <w:lang w:val="cs-CZ"/>
        </w:rPr>
        <w:t>štěně které</w:t>
      </w:r>
      <w:proofErr w:type="gramEnd"/>
      <w:r w:rsidR="002E56B1" w:rsidRPr="003F58A7">
        <w:rPr>
          <w:lang w:val="cs-CZ"/>
        </w:rPr>
        <w:t xml:space="preserve"> získá dvě stejné mutované alely bude homozygotní a tudíž postižené. Toto je neviditelná část ledovce, skrytá pod hladinou. Stačí málo a důsledky jsou zde – nový genetický defekt. Jak se tedy vyhnout těmto mutacím, když o jejich existenci nic netušíme?</w:t>
      </w:r>
      <w:r w:rsidR="002E56B1" w:rsidRPr="003F58A7">
        <w:rPr>
          <w:lang w:val="cs-CZ"/>
        </w:rPr>
        <w:br/>
      </w:r>
    </w:p>
    <w:p w:rsidR="002E56B1" w:rsidRPr="003F58A7" w:rsidRDefault="002E56B1" w:rsidP="004F6652">
      <w:pPr>
        <w:rPr>
          <w:lang w:val="cs-CZ"/>
        </w:rPr>
      </w:pPr>
      <w:r w:rsidRPr="003F58A7">
        <w:rPr>
          <w:lang w:val="cs-CZ"/>
        </w:rPr>
        <w:t>Musíme se chovat způsobem, který minimalizuje riziko narození štěněte, jež zdědilo dvě kopie stejné recesivní mutace. Blízce příbuzná zvířata jsou si geneticky více podobná než zvířata nepříbuzná, takže pravděpodobnost narození potomstva, jež zdědí tutéž alelu (dobrou či špatnou) dvakrát</w:t>
      </w:r>
      <w:r w:rsidR="00780D00" w:rsidRPr="003F58A7">
        <w:rPr>
          <w:lang w:val="cs-CZ"/>
        </w:rPr>
        <w:t xml:space="preserve">, je vyšší u příbuzných zvířat. Pravděpodobnost, že se u jednoho </w:t>
      </w:r>
      <w:proofErr w:type="spellStart"/>
      <w:r w:rsidR="00780D00" w:rsidRPr="003F58A7">
        <w:rPr>
          <w:lang w:val="cs-CZ"/>
        </w:rPr>
        <w:t>štěňete</w:t>
      </w:r>
      <w:proofErr w:type="spellEnd"/>
      <w:r w:rsidR="00780D00" w:rsidRPr="003F58A7">
        <w:rPr>
          <w:lang w:val="cs-CZ"/>
        </w:rPr>
        <w:t xml:space="preserve"> setkají dvě stejné alely pocházející od společného předka na obou stranách rodokmenu lze předpokládat a určit statistickou metodou zvanou Koeficient </w:t>
      </w:r>
      <w:proofErr w:type="spellStart"/>
      <w:r w:rsidR="00780D00" w:rsidRPr="003F58A7">
        <w:rPr>
          <w:lang w:val="cs-CZ"/>
        </w:rPr>
        <w:t>inbreedingu</w:t>
      </w:r>
      <w:proofErr w:type="spellEnd"/>
      <w:r w:rsidR="00780D00" w:rsidRPr="003F58A7">
        <w:rPr>
          <w:lang w:val="cs-CZ"/>
        </w:rPr>
        <w:t xml:space="preserve"> (COI, </w:t>
      </w:r>
      <w:proofErr w:type="spellStart"/>
      <w:r w:rsidR="00780D00" w:rsidRPr="003F58A7">
        <w:rPr>
          <w:lang w:val="cs-CZ"/>
        </w:rPr>
        <w:t>Coefficient</w:t>
      </w:r>
      <w:proofErr w:type="spellEnd"/>
      <w:r w:rsidR="00780D00" w:rsidRPr="003F58A7">
        <w:rPr>
          <w:lang w:val="cs-CZ"/>
        </w:rPr>
        <w:t xml:space="preserve"> </w:t>
      </w:r>
      <w:proofErr w:type="spellStart"/>
      <w:r w:rsidR="00780D00" w:rsidRPr="003F58A7">
        <w:rPr>
          <w:lang w:val="cs-CZ"/>
        </w:rPr>
        <w:t>of</w:t>
      </w:r>
      <w:proofErr w:type="spellEnd"/>
      <w:r w:rsidR="00780D00" w:rsidRPr="003F58A7">
        <w:rPr>
          <w:lang w:val="cs-CZ"/>
        </w:rPr>
        <w:t xml:space="preserve"> </w:t>
      </w:r>
      <w:proofErr w:type="spellStart"/>
      <w:r w:rsidR="00780D00" w:rsidRPr="003F58A7">
        <w:rPr>
          <w:lang w:val="cs-CZ"/>
        </w:rPr>
        <w:t>inbreeding</w:t>
      </w:r>
      <w:proofErr w:type="spellEnd"/>
      <w:r w:rsidR="00780D00" w:rsidRPr="003F58A7">
        <w:rPr>
          <w:lang w:val="cs-CZ"/>
        </w:rPr>
        <w:t xml:space="preserve">). COI 25% nám říká, že štěně s pravděpodobností jedna ku čtyřem zdědí dvě identické kopie stejné alely, jednu od každého z rodičů. To znamená stejné riziko, jakého se zbavíme s pomocí genetického testu. </w:t>
      </w:r>
    </w:p>
    <w:p w:rsidR="00780D00" w:rsidRPr="003F58A7" w:rsidRDefault="004F6652" w:rsidP="004F6652">
      <w:pPr>
        <w:rPr>
          <w:lang w:val="cs-CZ"/>
        </w:rPr>
      </w:pPr>
      <w:r w:rsidRPr="003F58A7">
        <w:rPr>
          <w:lang w:val="cs-CZ"/>
        </w:rPr>
        <w:lastRenderedPageBreak/>
        <w:br/>
      </w:r>
      <w:r w:rsidR="00780D00" w:rsidRPr="003F58A7">
        <w:rPr>
          <w:lang w:val="cs-CZ"/>
        </w:rPr>
        <w:t xml:space="preserve">Přemýšlejme o tom. Chovatelé </w:t>
      </w:r>
      <w:proofErr w:type="spellStart"/>
      <w:r w:rsidR="00780D00" w:rsidRPr="003F58A7">
        <w:rPr>
          <w:lang w:val="cs-CZ"/>
        </w:rPr>
        <w:t>dokáží</w:t>
      </w:r>
      <w:proofErr w:type="spellEnd"/>
      <w:r w:rsidR="00780D00" w:rsidRPr="003F58A7">
        <w:rPr>
          <w:lang w:val="cs-CZ"/>
        </w:rPr>
        <w:t xml:space="preserve"> s použitím genetického testu snížit pravděpodobnost narození štěněte postiženého jednou </w:t>
      </w:r>
      <w:r w:rsidR="00375B15" w:rsidRPr="003F58A7">
        <w:rPr>
          <w:lang w:val="cs-CZ"/>
        </w:rPr>
        <w:t xml:space="preserve">určitou genetickou </w:t>
      </w:r>
      <w:r w:rsidR="00780D00" w:rsidRPr="003F58A7">
        <w:rPr>
          <w:lang w:val="cs-CZ"/>
        </w:rPr>
        <w:t xml:space="preserve">nemocí z 25% na nulu. </w:t>
      </w:r>
      <w:r w:rsidR="00375B15" w:rsidRPr="003F58A7">
        <w:rPr>
          <w:lang w:val="cs-CZ"/>
        </w:rPr>
        <w:t xml:space="preserve">Pokud však </w:t>
      </w:r>
      <w:proofErr w:type="gramStart"/>
      <w:r w:rsidR="00375B15" w:rsidRPr="003F58A7">
        <w:rPr>
          <w:lang w:val="cs-CZ"/>
        </w:rPr>
        <w:t>snaživý  chovatel</w:t>
      </w:r>
      <w:proofErr w:type="gramEnd"/>
      <w:r w:rsidR="00375B15" w:rsidRPr="003F58A7">
        <w:rPr>
          <w:lang w:val="cs-CZ"/>
        </w:rPr>
        <w:t xml:space="preserve"> nechá udělat všechny dostupné genetické testy a potom uskuteční spojení s COI 25%, pouze vymění riziko výskytu již známého defektu za úplně stejné riziko výskytu jiného defektu, způsobeného jinou neznámou mutací, dosud skrytě číhající pod povrchem. </w:t>
      </w:r>
    </w:p>
    <w:p w:rsidR="00375B15" w:rsidRPr="003F58A7" w:rsidRDefault="00375B15" w:rsidP="004F6652">
      <w:pPr>
        <w:rPr>
          <w:lang w:val="cs-CZ"/>
        </w:rPr>
      </w:pPr>
    </w:p>
    <w:p w:rsidR="004E4E3B" w:rsidRPr="003F58A7" w:rsidRDefault="00375B15" w:rsidP="004F6652">
      <w:pPr>
        <w:rPr>
          <w:b/>
          <w:lang w:val="cs-CZ"/>
        </w:rPr>
      </w:pPr>
      <w:r w:rsidRPr="003F58A7">
        <w:rPr>
          <w:b/>
          <w:lang w:val="cs-CZ"/>
        </w:rPr>
        <w:t>DNA testy by v každém případě měly být používány jako nástroj prevence výskytu již známých genetických onemocnění!</w:t>
      </w:r>
      <w:r w:rsidR="004F6652" w:rsidRPr="003F58A7">
        <w:rPr>
          <w:b/>
          <w:lang w:val="cs-CZ"/>
        </w:rPr>
        <w:t> </w:t>
      </w:r>
    </w:p>
    <w:p w:rsidR="004E4E3B" w:rsidRPr="003F58A7" w:rsidRDefault="004E4E3B" w:rsidP="004F6652">
      <w:pPr>
        <w:rPr>
          <w:b/>
          <w:lang w:val="cs-CZ"/>
        </w:rPr>
      </w:pPr>
    </w:p>
    <w:p w:rsidR="004E4E3B" w:rsidRDefault="004E4E3B" w:rsidP="004F6652">
      <w:pPr>
        <w:rPr>
          <w:lang w:val="cs-CZ"/>
        </w:rPr>
      </w:pPr>
      <w:r w:rsidRPr="003F58A7">
        <w:rPr>
          <w:lang w:val="cs-CZ"/>
        </w:rPr>
        <w:t xml:space="preserve">Je však dost nesmyslné platit za testy a snažit se zároveň snížit riziko výskytu jednoho defektu a na druhou stranu zvyšovat riziko </w:t>
      </w:r>
      <w:r w:rsidR="003F58A7">
        <w:rPr>
          <w:lang w:val="cs-CZ"/>
        </w:rPr>
        <w:t xml:space="preserve">výskytu </w:t>
      </w:r>
      <w:r w:rsidRPr="003F58A7">
        <w:rPr>
          <w:lang w:val="cs-CZ"/>
        </w:rPr>
        <w:t>jiného spojováním zvířat, která díky společnému předkovi s velkou pravděpodobností sdílejí stejné geny a tím i stejné mutace.</w:t>
      </w:r>
    </w:p>
    <w:p w:rsidR="003F58A7" w:rsidRDefault="003F58A7" w:rsidP="004F6652">
      <w:pPr>
        <w:rPr>
          <w:lang w:val="cs-CZ"/>
        </w:rPr>
      </w:pPr>
    </w:p>
    <w:p w:rsidR="004956CD" w:rsidRDefault="003F58A7" w:rsidP="004F6652">
      <w:pPr>
        <w:rPr>
          <w:lang w:val="cs-CZ"/>
        </w:rPr>
      </w:pPr>
      <w:r>
        <w:rPr>
          <w:lang w:val="cs-CZ"/>
        </w:rPr>
        <w:t>Jenže realita je přesně taková. Chovatelé udělají genetické testy, aby se vyhnuli známým přenašečům nemocí, a potom udělají liniovou plemenitbu na nějakého úžasného psa pár generací zpátky, aby znásobili jeho genetický potenciál. Bohužel se znásobí i jím nesené mutace. Nebo spojí jedince s mnoha populárními předky v rodokmenu, aby upevnili typ chované linie. Už si ale neuvědomí, že i když jsou použitá zvířata testována na známé mutace,</w:t>
      </w:r>
      <w:r w:rsidR="004956CD">
        <w:rPr>
          <w:lang w:val="cs-CZ"/>
        </w:rPr>
        <w:t xml:space="preserve"> nesou i mnoho dalších, zatím neznámých. Čím více společných předků, tím větší riziko.</w:t>
      </w:r>
    </w:p>
    <w:p w:rsidR="004956CD" w:rsidRDefault="004956CD" w:rsidP="004F6652">
      <w:pPr>
        <w:rPr>
          <w:lang w:val="cs-CZ"/>
        </w:rPr>
      </w:pPr>
    </w:p>
    <w:p w:rsidR="003F58A7" w:rsidRPr="003F58A7" w:rsidRDefault="004956CD" w:rsidP="004F6652">
      <w:pPr>
        <w:rPr>
          <w:lang w:val="cs-CZ"/>
        </w:rPr>
      </w:pPr>
      <w:r>
        <w:rPr>
          <w:lang w:val="cs-CZ"/>
        </w:rPr>
        <w:t xml:space="preserve">Je to jako začarovaný kruh: pomocí DNA testů je vyloučena </w:t>
      </w:r>
      <w:proofErr w:type="spellStart"/>
      <w:r>
        <w:rPr>
          <w:lang w:val="cs-CZ"/>
        </w:rPr>
        <w:t>homozygotnost</w:t>
      </w:r>
      <w:proofErr w:type="spellEnd"/>
      <w:r>
        <w:rPr>
          <w:lang w:val="cs-CZ"/>
        </w:rPr>
        <w:t xml:space="preserve"> u známých mutací, následuje krytí s vysokou pravděpodobností vzniku dalších homozygotů s dosud neznámými mutacemi, narodí se nemocná štěňata, hledá se laboratoř schopná odhalit onu novou obtěžující mutaci, vytvořit na ní test a zařadit ho do výčtu nemocí, na které budete testovat příště. Budoucnost firem nabízejících DNA testy je zaručena.</w:t>
      </w:r>
    </w:p>
    <w:p w:rsidR="00B16BDE" w:rsidRDefault="004F6652" w:rsidP="004F6652">
      <w:pPr>
        <w:rPr>
          <w:lang w:val="cs-CZ"/>
        </w:rPr>
      </w:pPr>
      <w:r>
        <w:br/>
      </w:r>
      <w:r w:rsidR="00811176" w:rsidRPr="00B16BDE">
        <w:rPr>
          <w:lang w:val="cs-CZ"/>
        </w:rPr>
        <w:t xml:space="preserve">Odpovědní chovatelé testují své psy na známé genetické choroby a potom zničí své úsilí spojením zvířat, u jejichž potomků se pravděpodobně setkají tytéž dosud neznámé mutace. Snažit se eliminovat jeden genetický defekt a zároveň podporovat vznik jiného opravdu není tou pravou cestou ke zdravým psům. Je to stejné jako se zasypáváním krtinců – může pokračovat do nekonečna. </w:t>
      </w:r>
      <w:r w:rsidRPr="00B16BDE">
        <w:rPr>
          <w:lang w:val="cs-CZ"/>
        </w:rPr>
        <w:br/>
      </w:r>
      <w:r w:rsidRPr="00B16BDE">
        <w:rPr>
          <w:lang w:val="cs-CZ"/>
        </w:rPr>
        <w:br/>
      </w:r>
      <w:r w:rsidR="00811176" w:rsidRPr="00B16BDE">
        <w:rPr>
          <w:lang w:val="cs-CZ"/>
        </w:rPr>
        <w:t xml:space="preserve">DNA testy </w:t>
      </w:r>
      <w:r w:rsidR="00B16BDE" w:rsidRPr="00B16BDE">
        <w:rPr>
          <w:lang w:val="cs-CZ"/>
        </w:rPr>
        <w:t>nezlepší zdravotní stav našich psů, pokud si chovatelé zároveň nevezmou za své chovatelské metody, které sníží riziko narození štěňat homozygotních na JAKOUKOLIV existující mutaci, ne jen tu o které už víme.</w:t>
      </w:r>
      <w:r w:rsidR="00B16BDE">
        <w:rPr>
          <w:lang w:val="cs-CZ"/>
        </w:rPr>
        <w:t xml:space="preserve"> Dokud nepochopíme, jakým způsobem se recesivní mutace šíří v populaci, nemůžeme se nikdy zbavit problémů, které v čistokrevném chovu způsobují. A až tomu porozumíme, bude jasné, proč DNA testy nejsou nezbytně nutné. Pokud se chovatelům podaří snížit ri</w:t>
      </w:r>
      <w:r w:rsidR="007C0641">
        <w:rPr>
          <w:lang w:val="cs-CZ"/>
        </w:rPr>
        <w:t xml:space="preserve">ziko narození štěňat homozygotních na jakoukoliv neznámou mutaci, sníží se riziko problémů způsobených jakoukoliv mutací, včetně těch známých, na které jsou psi dnes testováni. O rizikovosti plánovaného krytí nás informuje právě hodnota COI. Čím nižší je COI, tím nižší je riziko. </w:t>
      </w:r>
    </w:p>
    <w:p w:rsidR="007C0641" w:rsidRDefault="007C0641" w:rsidP="004F6652"/>
    <w:p w:rsidR="00C678D3" w:rsidRPr="00CC438B" w:rsidRDefault="007C0641" w:rsidP="004F6652">
      <w:pPr>
        <w:rPr>
          <w:lang w:val="cs-CZ"/>
        </w:rPr>
      </w:pPr>
      <w:r w:rsidRPr="00CC438B">
        <w:rPr>
          <w:lang w:val="cs-CZ"/>
        </w:rPr>
        <w:t xml:space="preserve">To co chovatelé </w:t>
      </w:r>
      <w:proofErr w:type="gramStart"/>
      <w:r w:rsidRPr="00CC438B">
        <w:rPr>
          <w:lang w:val="cs-CZ"/>
        </w:rPr>
        <w:t>potřebují nejsou</w:t>
      </w:r>
      <w:proofErr w:type="gramEnd"/>
      <w:r w:rsidRPr="00CC438B">
        <w:rPr>
          <w:lang w:val="cs-CZ"/>
        </w:rPr>
        <w:t xml:space="preserve"> další genetické testy, je to genetický management, což znamená chovat tak, aby se riziko vzniku všech genetických onemocnění snížilo na přijatelnou úroveň. Toho lze dosáhnout využitím rodokmenových databází k výpočtu COI. (Připomínám, že zde mluvíme pouze o recesivních mutacích, které působí problém jen v </w:t>
      </w:r>
      <w:r w:rsidR="00C678D3" w:rsidRPr="00CC438B">
        <w:rPr>
          <w:lang w:val="cs-CZ"/>
        </w:rPr>
        <w:t xml:space="preserve">případě, že pes je homozygotní). Riziko 25% je zjevně příliš vysoké, když chovatelům stojí za to platit za genetické </w:t>
      </w:r>
      <w:r w:rsidR="00C678D3" w:rsidRPr="00CC438B">
        <w:rPr>
          <w:lang w:val="cs-CZ"/>
        </w:rPr>
        <w:lastRenderedPageBreak/>
        <w:t xml:space="preserve">testy, aby se mu vyhnuli. Je 10% stále příliš? Což takhle 5% nebo dokonce pouhé 1%? Záleží na každém chovateli, jaké riziko považuje za přijatelné. COI je pouze statistická pravděpodobnost, ale je to pořád lepší, než hrát ruskou ruletu, uskutečnit krytí a potom jen doufat ve správnou konstelaci hvězd a přízeň osudu. </w:t>
      </w:r>
      <w:r w:rsidR="004F6652" w:rsidRPr="00CC438B">
        <w:rPr>
          <w:lang w:val="cs-CZ"/>
        </w:rPr>
        <w:br/>
      </w:r>
    </w:p>
    <w:p w:rsidR="00AC0ED5" w:rsidRPr="00CC438B" w:rsidRDefault="00AC0ED5" w:rsidP="004F6652">
      <w:pPr>
        <w:rPr>
          <w:lang w:val="cs-CZ"/>
        </w:rPr>
      </w:pPr>
      <w:r w:rsidRPr="00CC438B">
        <w:rPr>
          <w:lang w:val="cs-CZ"/>
        </w:rPr>
        <w:t xml:space="preserve">Upevnění plemenného typu je dosahováno snížením variability genů zodpovědných za kontrolu příslušných znaků. Jednotnosti je dosaženo </w:t>
      </w:r>
      <w:proofErr w:type="spellStart"/>
      <w:r w:rsidRPr="00CC438B">
        <w:rPr>
          <w:lang w:val="cs-CZ"/>
        </w:rPr>
        <w:t>homozygotností</w:t>
      </w:r>
      <w:proofErr w:type="spellEnd"/>
      <w:r w:rsidRPr="00CC438B">
        <w:rPr>
          <w:lang w:val="cs-CZ"/>
        </w:rPr>
        <w:t xml:space="preserve">. Jenže </w:t>
      </w:r>
      <w:proofErr w:type="spellStart"/>
      <w:r w:rsidRPr="00CC438B">
        <w:rPr>
          <w:lang w:val="cs-CZ"/>
        </w:rPr>
        <w:t>homozygotnost</w:t>
      </w:r>
      <w:proofErr w:type="spellEnd"/>
      <w:r w:rsidRPr="00CC438B">
        <w:rPr>
          <w:lang w:val="cs-CZ"/>
        </w:rPr>
        <w:t xml:space="preserve"> je zároveň odpovědná za vysoký výskyt genetických defektů způsobených recesivními mutacemi. A to je jádro problému v chovu čistokrevných psů. To co potřebujeme je </w:t>
      </w:r>
      <w:proofErr w:type="gramStart"/>
      <w:r w:rsidRPr="00CC438B">
        <w:rPr>
          <w:lang w:val="cs-CZ"/>
        </w:rPr>
        <w:t>cesta</w:t>
      </w:r>
      <w:proofErr w:type="gramEnd"/>
      <w:r w:rsidRPr="00CC438B">
        <w:rPr>
          <w:lang w:val="cs-CZ"/>
        </w:rPr>
        <w:t xml:space="preserve">, kterou zvýšíme </w:t>
      </w:r>
      <w:proofErr w:type="spellStart"/>
      <w:r w:rsidRPr="00CC438B">
        <w:rPr>
          <w:lang w:val="cs-CZ"/>
        </w:rPr>
        <w:t>homozygotnost</w:t>
      </w:r>
      <w:proofErr w:type="spellEnd"/>
      <w:r w:rsidRPr="00CC438B">
        <w:rPr>
          <w:lang w:val="cs-CZ"/>
        </w:rPr>
        <w:t xml:space="preserve"> u požadovaných genů, aniž bychom zvyšovali </w:t>
      </w:r>
      <w:proofErr w:type="spellStart"/>
      <w:r w:rsidRPr="00CC438B">
        <w:rPr>
          <w:lang w:val="cs-CZ"/>
        </w:rPr>
        <w:t>homozygotnost</w:t>
      </w:r>
      <w:proofErr w:type="spellEnd"/>
      <w:r w:rsidRPr="00CC438B">
        <w:rPr>
          <w:lang w:val="cs-CZ"/>
        </w:rPr>
        <w:t xml:space="preserve"> u genů nežádoucích. Je to </w:t>
      </w:r>
      <w:proofErr w:type="spellStart"/>
      <w:r w:rsidRPr="00CC438B">
        <w:rPr>
          <w:lang w:val="cs-CZ"/>
        </w:rPr>
        <w:t>vůbe</w:t>
      </w:r>
      <w:proofErr w:type="spellEnd"/>
      <w:r w:rsidRPr="00CC438B">
        <w:rPr>
          <w:lang w:val="cs-CZ"/>
        </w:rPr>
        <w:t xml:space="preserve"> možné? Můžeme udržet zároveň zdraví i plemenný typ?</w:t>
      </w:r>
    </w:p>
    <w:p w:rsidR="00AC0ED5" w:rsidRPr="00CC438B" w:rsidRDefault="00AC0ED5" w:rsidP="004F6652">
      <w:pPr>
        <w:rPr>
          <w:lang w:val="cs-CZ"/>
        </w:rPr>
      </w:pPr>
    </w:p>
    <w:p w:rsidR="00697BC0" w:rsidRPr="00CC438B" w:rsidRDefault="00AC0ED5" w:rsidP="004F6652">
      <w:pPr>
        <w:rPr>
          <w:lang w:val="cs-CZ"/>
        </w:rPr>
      </w:pPr>
      <w:r w:rsidRPr="00CC438B">
        <w:rPr>
          <w:lang w:val="cs-CZ"/>
        </w:rPr>
        <w:t xml:space="preserve"> </w:t>
      </w:r>
      <w:r w:rsidR="004F6652" w:rsidRPr="00CC438B">
        <w:rPr>
          <w:lang w:val="cs-CZ"/>
        </w:rPr>
        <w:br/>
      </w:r>
      <w:r w:rsidR="00697BC0" w:rsidRPr="00CC438B">
        <w:rPr>
          <w:lang w:val="cs-CZ"/>
        </w:rPr>
        <w:t>Krátká odpověď zní ano. Chovatelé jiných domestikovaných zvířat toto dělají již celá desetiletí. Dělají to potichu i chovatelé vodicích a asistenčních psů. S použitím správných metod a odpovídajících odborných znalostí mohou chovatelé zlepšovat typ efektivněji než dnes a zároveň se vyhnout nárůstu vrozených defektů. Některé evropské chovatelské kluby již začínají tyto techniky využívat a jejich široké rozšíření je jen otázkou času. Čím déle to bude trvat, tím hlubší bude jáma, do které se propadá čistokrev</w:t>
      </w:r>
      <w:r w:rsidR="003154E4" w:rsidRPr="00CC438B">
        <w:rPr>
          <w:lang w:val="cs-CZ"/>
        </w:rPr>
        <w:t xml:space="preserve">ný chov a tím obtížnější se z ní zase vyhrabat. Bude </w:t>
      </w:r>
      <w:proofErr w:type="gramStart"/>
      <w:r w:rsidR="003154E4" w:rsidRPr="00CC438B">
        <w:rPr>
          <w:lang w:val="cs-CZ"/>
        </w:rPr>
        <w:t xml:space="preserve">nutná </w:t>
      </w:r>
      <w:r w:rsidR="00697BC0" w:rsidRPr="00CC438B">
        <w:rPr>
          <w:lang w:val="cs-CZ"/>
        </w:rPr>
        <w:t xml:space="preserve"> </w:t>
      </w:r>
      <w:r w:rsidR="003154E4" w:rsidRPr="00CC438B">
        <w:rPr>
          <w:lang w:val="cs-CZ"/>
        </w:rPr>
        <w:t>spolupráce</w:t>
      </w:r>
      <w:proofErr w:type="gramEnd"/>
      <w:r w:rsidR="003154E4" w:rsidRPr="00CC438B">
        <w:rPr>
          <w:lang w:val="cs-CZ"/>
        </w:rPr>
        <w:t xml:space="preserve"> chovatelských skupin, dohled klubů a chovatelských organizací, </w:t>
      </w:r>
      <w:proofErr w:type="spellStart"/>
      <w:r w:rsidR="003154E4" w:rsidRPr="00CC438B">
        <w:rPr>
          <w:lang w:val="cs-CZ"/>
        </w:rPr>
        <w:t>vapracování</w:t>
      </w:r>
      <w:proofErr w:type="spellEnd"/>
      <w:r w:rsidR="003154E4" w:rsidRPr="00CC438B">
        <w:rPr>
          <w:lang w:val="cs-CZ"/>
        </w:rPr>
        <w:t xml:space="preserve"> specializovaných expertiz a hlavně motivace jít k jádru problému a začít ho radikálně řešit. Věřím, že dříve nebo později k tomu dojde.</w:t>
      </w:r>
    </w:p>
    <w:p w:rsidR="00697BC0" w:rsidRPr="00CC438B" w:rsidRDefault="00697BC0" w:rsidP="004F6652">
      <w:pPr>
        <w:rPr>
          <w:lang w:val="cs-CZ"/>
        </w:rPr>
      </w:pPr>
    </w:p>
    <w:p w:rsidR="00CC438B" w:rsidRDefault="004F6652" w:rsidP="004F6652">
      <w:r w:rsidRPr="00CC438B">
        <w:rPr>
          <w:lang w:val="cs-CZ"/>
        </w:rPr>
        <w:t> </w:t>
      </w:r>
      <w:r w:rsidR="003154E4" w:rsidRPr="00CC438B">
        <w:rPr>
          <w:lang w:val="cs-CZ"/>
        </w:rPr>
        <w:t xml:space="preserve">Do té doby musí chovatelé pochopit, že DNA testy nás sice ochrání před odchováním štěňat postižených testovatelným defektem, </w:t>
      </w:r>
      <w:r w:rsidR="00CC438B" w:rsidRPr="00CC438B">
        <w:rPr>
          <w:lang w:val="cs-CZ"/>
        </w:rPr>
        <w:t xml:space="preserve">ale tím že se </w:t>
      </w:r>
      <w:proofErr w:type="gramStart"/>
      <w:r w:rsidR="00CC438B" w:rsidRPr="00CC438B">
        <w:rPr>
          <w:lang w:val="cs-CZ"/>
        </w:rPr>
        <w:t>vyhneme</w:t>
      </w:r>
      <w:proofErr w:type="gramEnd"/>
      <w:r w:rsidR="00CC438B" w:rsidRPr="00CC438B">
        <w:rPr>
          <w:lang w:val="cs-CZ"/>
        </w:rPr>
        <w:t xml:space="preserve"> špičce ledovce ve sku</w:t>
      </w:r>
      <w:r w:rsidR="00CC438B">
        <w:rPr>
          <w:lang w:val="cs-CZ"/>
        </w:rPr>
        <w:t xml:space="preserve">tečnosti </w:t>
      </w:r>
      <w:proofErr w:type="gramStart"/>
      <w:r w:rsidR="00CC438B">
        <w:rPr>
          <w:lang w:val="cs-CZ"/>
        </w:rPr>
        <w:t>získáme</w:t>
      </w:r>
      <w:proofErr w:type="gramEnd"/>
      <w:r w:rsidR="00CC438B">
        <w:rPr>
          <w:lang w:val="cs-CZ"/>
        </w:rPr>
        <w:t xml:space="preserve"> jen velmi málo, jeho hlavní masa skrytá pod hladinou nás nakonec zničí. Mnohem bezpečnější cesta je využít koeficient </w:t>
      </w:r>
      <w:proofErr w:type="spellStart"/>
      <w:r w:rsidR="00CC438B">
        <w:rPr>
          <w:lang w:val="cs-CZ"/>
        </w:rPr>
        <w:t>inbreedingu</w:t>
      </w:r>
      <w:proofErr w:type="spellEnd"/>
      <w:r w:rsidR="00CC438B">
        <w:rPr>
          <w:lang w:val="cs-CZ"/>
        </w:rPr>
        <w:t xml:space="preserve"> (COI), který nás informuje o míře rizika, že narazíme na nešťastnou mutací způsobující genetické onemocnění, známou či neznámou. </w:t>
      </w:r>
      <w:r w:rsidRPr="00CC438B">
        <w:rPr>
          <w:lang w:val="cs-CZ"/>
        </w:rPr>
        <w:br/>
      </w:r>
    </w:p>
    <w:p w:rsidR="002734A1" w:rsidRDefault="003814C6" w:rsidP="004F6652">
      <w:pPr>
        <w:rPr>
          <w:b/>
        </w:rPr>
      </w:pPr>
      <w:r w:rsidRPr="003814C6">
        <w:t xml:space="preserve">Na </w:t>
      </w:r>
      <w:proofErr w:type="spellStart"/>
      <w:r w:rsidRPr="003814C6">
        <w:t>závěr</w:t>
      </w:r>
      <w:proofErr w:type="spellEnd"/>
      <w:r w:rsidRPr="003814C6">
        <w:t>:</w:t>
      </w:r>
      <w:r>
        <w:rPr>
          <w:b/>
        </w:rPr>
        <w:t xml:space="preserve"> </w:t>
      </w:r>
      <w:proofErr w:type="spellStart"/>
      <w:r w:rsidR="00CC438B" w:rsidRPr="003814C6">
        <w:rPr>
          <w:b/>
        </w:rPr>
        <w:t>Ano</w:t>
      </w:r>
      <w:proofErr w:type="spellEnd"/>
      <w:proofErr w:type="gramStart"/>
      <w:r w:rsidR="00CC438B" w:rsidRPr="003814C6">
        <w:rPr>
          <w:b/>
        </w:rPr>
        <w:t xml:space="preserve">,  </w:t>
      </w:r>
      <w:proofErr w:type="spellStart"/>
      <w:r w:rsidR="00CC438B" w:rsidRPr="003814C6">
        <w:rPr>
          <w:b/>
        </w:rPr>
        <w:t>chovatelé</w:t>
      </w:r>
      <w:proofErr w:type="spellEnd"/>
      <w:proofErr w:type="gramEnd"/>
      <w:r w:rsidR="00CC438B" w:rsidRPr="003814C6">
        <w:rPr>
          <w:b/>
        </w:rPr>
        <w:t xml:space="preserve"> by v </w:t>
      </w:r>
      <w:proofErr w:type="spellStart"/>
      <w:r w:rsidR="00CC438B" w:rsidRPr="003814C6">
        <w:rPr>
          <w:b/>
        </w:rPr>
        <w:t>každém</w:t>
      </w:r>
      <w:proofErr w:type="spellEnd"/>
      <w:r w:rsidR="00CC438B" w:rsidRPr="003814C6">
        <w:rPr>
          <w:b/>
        </w:rPr>
        <w:t xml:space="preserve"> </w:t>
      </w:r>
      <w:proofErr w:type="spellStart"/>
      <w:r w:rsidR="00CC438B" w:rsidRPr="003814C6">
        <w:rPr>
          <w:b/>
        </w:rPr>
        <w:t>případě</w:t>
      </w:r>
      <w:proofErr w:type="spellEnd"/>
      <w:r w:rsidR="00CC438B" w:rsidRPr="003814C6">
        <w:rPr>
          <w:b/>
        </w:rPr>
        <w:t xml:space="preserve"> </w:t>
      </w:r>
      <w:proofErr w:type="spellStart"/>
      <w:r w:rsidR="00CC438B" w:rsidRPr="003814C6">
        <w:rPr>
          <w:b/>
        </w:rPr>
        <w:t>měli</w:t>
      </w:r>
      <w:proofErr w:type="spellEnd"/>
      <w:r w:rsidR="00CC438B" w:rsidRPr="003814C6">
        <w:rPr>
          <w:b/>
        </w:rPr>
        <w:t xml:space="preserve"> </w:t>
      </w:r>
      <w:proofErr w:type="spellStart"/>
      <w:r w:rsidR="00CC438B" w:rsidRPr="003814C6">
        <w:rPr>
          <w:b/>
        </w:rPr>
        <w:t>využívat</w:t>
      </w:r>
      <w:proofErr w:type="spellEnd"/>
      <w:r w:rsidR="00CC438B" w:rsidRPr="003814C6">
        <w:rPr>
          <w:b/>
        </w:rPr>
        <w:t xml:space="preserve"> </w:t>
      </w:r>
      <w:proofErr w:type="spellStart"/>
      <w:r>
        <w:rPr>
          <w:b/>
        </w:rPr>
        <w:t>i</w:t>
      </w:r>
      <w:proofErr w:type="spellEnd"/>
      <w:r>
        <w:rPr>
          <w:b/>
        </w:rPr>
        <w:t xml:space="preserve"> </w:t>
      </w:r>
      <w:proofErr w:type="spellStart"/>
      <w:r w:rsidRPr="003814C6">
        <w:rPr>
          <w:b/>
        </w:rPr>
        <w:t>odpovídající</w:t>
      </w:r>
      <w:proofErr w:type="spellEnd"/>
      <w:r w:rsidRPr="003814C6">
        <w:rPr>
          <w:b/>
        </w:rPr>
        <w:t xml:space="preserve"> DNA testy </w:t>
      </w:r>
      <w:proofErr w:type="spellStart"/>
      <w:r w:rsidRPr="003814C6">
        <w:rPr>
          <w:b/>
        </w:rPr>
        <w:t>dostupné</w:t>
      </w:r>
      <w:proofErr w:type="spellEnd"/>
      <w:r w:rsidRPr="003814C6">
        <w:rPr>
          <w:b/>
        </w:rPr>
        <w:t xml:space="preserve"> pro </w:t>
      </w:r>
      <w:proofErr w:type="spellStart"/>
      <w:r w:rsidRPr="003814C6">
        <w:rPr>
          <w:b/>
        </w:rPr>
        <w:t>jejich</w:t>
      </w:r>
      <w:proofErr w:type="spellEnd"/>
      <w:r w:rsidRPr="003814C6">
        <w:rPr>
          <w:b/>
        </w:rPr>
        <w:t xml:space="preserve"> </w:t>
      </w:r>
      <w:proofErr w:type="spellStart"/>
      <w:r w:rsidRPr="003814C6">
        <w:rPr>
          <w:b/>
        </w:rPr>
        <w:t>plemeno</w:t>
      </w:r>
      <w:proofErr w:type="spellEnd"/>
      <w:r w:rsidRPr="003814C6">
        <w:rPr>
          <w:b/>
        </w:rPr>
        <w:t>!</w:t>
      </w:r>
    </w:p>
    <w:p w:rsidR="002734A1" w:rsidRDefault="002734A1" w:rsidP="004F6652">
      <w:pPr>
        <w:rPr>
          <w:b/>
        </w:rPr>
      </w:pPr>
    </w:p>
    <w:p w:rsidR="00DD02D2" w:rsidRPr="00DD02D2" w:rsidRDefault="002734A1" w:rsidP="004F6652">
      <w:pPr>
        <w:rPr>
          <w:iCs/>
        </w:rPr>
      </w:pPr>
      <w:proofErr w:type="gramStart"/>
      <w:r>
        <w:rPr>
          <w:b/>
          <w:bCs/>
          <w:i/>
          <w:iCs/>
        </w:rPr>
        <w:t>DODATEK</w:t>
      </w:r>
      <w:r w:rsidRPr="002734A1">
        <w:br/>
      </w:r>
      <w:proofErr w:type="spellStart"/>
      <w:r w:rsidRPr="00DD02D2">
        <w:rPr>
          <w:iCs/>
        </w:rPr>
        <w:t>Mnoho</w:t>
      </w:r>
      <w:proofErr w:type="spellEnd"/>
      <w:r w:rsidRPr="00DD02D2">
        <w:rPr>
          <w:iCs/>
        </w:rPr>
        <w:t xml:space="preserve"> </w:t>
      </w:r>
      <w:proofErr w:type="spellStart"/>
      <w:r w:rsidRPr="00DD02D2">
        <w:rPr>
          <w:iCs/>
        </w:rPr>
        <w:t>lidí</w:t>
      </w:r>
      <w:proofErr w:type="spellEnd"/>
      <w:r w:rsidRPr="00DD02D2">
        <w:rPr>
          <w:iCs/>
        </w:rPr>
        <w:t xml:space="preserve"> </w:t>
      </w:r>
      <w:proofErr w:type="spellStart"/>
      <w:r w:rsidRPr="00DD02D2">
        <w:rPr>
          <w:iCs/>
        </w:rPr>
        <w:t>si</w:t>
      </w:r>
      <w:proofErr w:type="spellEnd"/>
      <w:r w:rsidRPr="00DD02D2">
        <w:rPr>
          <w:iCs/>
        </w:rPr>
        <w:t xml:space="preserve"> </w:t>
      </w:r>
      <w:proofErr w:type="spellStart"/>
      <w:r w:rsidRPr="00DD02D2">
        <w:rPr>
          <w:iCs/>
        </w:rPr>
        <w:t>obsah</w:t>
      </w:r>
      <w:proofErr w:type="spellEnd"/>
      <w:r w:rsidRPr="00DD02D2">
        <w:rPr>
          <w:iCs/>
        </w:rPr>
        <w:t xml:space="preserve"> </w:t>
      </w:r>
      <w:proofErr w:type="spellStart"/>
      <w:r w:rsidRPr="00DD02D2">
        <w:rPr>
          <w:iCs/>
        </w:rPr>
        <w:t>tohoto</w:t>
      </w:r>
      <w:proofErr w:type="spellEnd"/>
      <w:r w:rsidRPr="00DD02D2">
        <w:rPr>
          <w:iCs/>
        </w:rPr>
        <w:t xml:space="preserve"> </w:t>
      </w:r>
      <w:proofErr w:type="spellStart"/>
      <w:r w:rsidRPr="00DD02D2">
        <w:rPr>
          <w:iCs/>
        </w:rPr>
        <w:t>článku</w:t>
      </w:r>
      <w:proofErr w:type="spellEnd"/>
      <w:r w:rsidRPr="00DD02D2">
        <w:rPr>
          <w:iCs/>
        </w:rPr>
        <w:t xml:space="preserve"> </w:t>
      </w:r>
      <w:proofErr w:type="spellStart"/>
      <w:r w:rsidRPr="00DD02D2">
        <w:rPr>
          <w:iCs/>
        </w:rPr>
        <w:t>vyložilo</w:t>
      </w:r>
      <w:proofErr w:type="spellEnd"/>
      <w:r w:rsidRPr="00DD02D2">
        <w:rPr>
          <w:iCs/>
        </w:rPr>
        <w:t xml:space="preserve"> </w:t>
      </w:r>
      <w:proofErr w:type="spellStart"/>
      <w:r w:rsidRPr="00DD02D2">
        <w:rPr>
          <w:iCs/>
        </w:rPr>
        <w:t>tak</w:t>
      </w:r>
      <w:proofErr w:type="spellEnd"/>
      <w:r w:rsidRPr="00DD02D2">
        <w:rPr>
          <w:iCs/>
        </w:rPr>
        <w:t xml:space="preserve">, </w:t>
      </w:r>
      <w:proofErr w:type="spellStart"/>
      <w:r w:rsidRPr="00DD02D2">
        <w:rPr>
          <w:iCs/>
        </w:rPr>
        <w:t>že</w:t>
      </w:r>
      <w:proofErr w:type="spellEnd"/>
      <w:r w:rsidRPr="00DD02D2">
        <w:rPr>
          <w:iCs/>
        </w:rPr>
        <w:t xml:space="preserve"> </w:t>
      </w:r>
      <w:proofErr w:type="spellStart"/>
      <w:r w:rsidRPr="00DD02D2">
        <w:rPr>
          <w:iCs/>
        </w:rPr>
        <w:t>používání</w:t>
      </w:r>
      <w:proofErr w:type="spellEnd"/>
      <w:r w:rsidRPr="00DD02D2">
        <w:rPr>
          <w:iCs/>
        </w:rPr>
        <w:t xml:space="preserve"> DNA </w:t>
      </w:r>
      <w:proofErr w:type="spellStart"/>
      <w:r w:rsidRPr="00DD02D2">
        <w:rPr>
          <w:iCs/>
        </w:rPr>
        <w:t>testů</w:t>
      </w:r>
      <w:proofErr w:type="spellEnd"/>
      <w:r w:rsidRPr="00DD02D2">
        <w:rPr>
          <w:iCs/>
        </w:rPr>
        <w:t xml:space="preserve"> je </w:t>
      </w:r>
      <w:proofErr w:type="spellStart"/>
      <w:r w:rsidRPr="00DD02D2">
        <w:rPr>
          <w:iCs/>
        </w:rPr>
        <w:t>zbytečné</w:t>
      </w:r>
      <w:proofErr w:type="spellEnd"/>
      <w:r w:rsidRPr="00DD02D2">
        <w:rPr>
          <w:iCs/>
        </w:rPr>
        <w:t>.</w:t>
      </w:r>
      <w:proofErr w:type="gramEnd"/>
      <w:r w:rsidRPr="00DD02D2">
        <w:rPr>
          <w:iCs/>
        </w:rPr>
        <w:t xml:space="preserve"> Ale </w:t>
      </w:r>
      <w:proofErr w:type="spellStart"/>
      <w:r w:rsidRPr="00DD02D2">
        <w:rPr>
          <w:iCs/>
        </w:rPr>
        <w:t>tak</w:t>
      </w:r>
      <w:proofErr w:type="spellEnd"/>
      <w:r w:rsidRPr="00DD02D2">
        <w:rPr>
          <w:iCs/>
        </w:rPr>
        <w:t xml:space="preserve"> to NENÍ! </w:t>
      </w:r>
      <w:proofErr w:type="spellStart"/>
      <w:r w:rsidRPr="00DD02D2">
        <w:rPr>
          <w:iCs/>
        </w:rPr>
        <w:t>Pokud</w:t>
      </w:r>
      <w:proofErr w:type="spellEnd"/>
      <w:r w:rsidRPr="00DD02D2">
        <w:rPr>
          <w:iCs/>
        </w:rPr>
        <w:t xml:space="preserve"> </w:t>
      </w:r>
      <w:proofErr w:type="spellStart"/>
      <w:r w:rsidRPr="00DD02D2">
        <w:rPr>
          <w:iCs/>
        </w:rPr>
        <w:t>necháte</w:t>
      </w:r>
      <w:proofErr w:type="spellEnd"/>
      <w:r w:rsidRPr="00DD02D2">
        <w:rPr>
          <w:iCs/>
        </w:rPr>
        <w:t xml:space="preserve"> </w:t>
      </w:r>
      <w:proofErr w:type="spellStart"/>
      <w:r w:rsidRPr="00DD02D2">
        <w:rPr>
          <w:iCs/>
        </w:rPr>
        <w:t>udělat</w:t>
      </w:r>
      <w:proofErr w:type="spellEnd"/>
      <w:r w:rsidRPr="00DD02D2">
        <w:rPr>
          <w:iCs/>
        </w:rPr>
        <w:t xml:space="preserve"> DNA testy a </w:t>
      </w:r>
      <w:proofErr w:type="spellStart"/>
      <w:r w:rsidRPr="00DD02D2">
        <w:rPr>
          <w:iCs/>
        </w:rPr>
        <w:t>potom</w:t>
      </w:r>
      <w:proofErr w:type="spellEnd"/>
      <w:r w:rsidRPr="00DD02D2">
        <w:rPr>
          <w:iCs/>
        </w:rPr>
        <w:t xml:space="preserve"> </w:t>
      </w:r>
      <w:proofErr w:type="spellStart"/>
      <w:r w:rsidRPr="00DD02D2">
        <w:rPr>
          <w:iCs/>
        </w:rPr>
        <w:t>nakryjete</w:t>
      </w:r>
      <w:proofErr w:type="spellEnd"/>
      <w:r w:rsidRPr="00DD02D2">
        <w:rPr>
          <w:iCs/>
        </w:rPr>
        <w:t xml:space="preserve"> </w:t>
      </w:r>
      <w:proofErr w:type="spellStart"/>
      <w:r w:rsidRPr="00DD02D2">
        <w:rPr>
          <w:iCs/>
        </w:rPr>
        <w:t>populárním</w:t>
      </w:r>
      <w:proofErr w:type="spellEnd"/>
      <w:r w:rsidRPr="00DD02D2">
        <w:rPr>
          <w:iCs/>
        </w:rPr>
        <w:t xml:space="preserve"> </w:t>
      </w:r>
      <w:proofErr w:type="spellStart"/>
      <w:r w:rsidRPr="00DD02D2">
        <w:rPr>
          <w:iCs/>
        </w:rPr>
        <w:t>plemeníkem</w:t>
      </w:r>
      <w:proofErr w:type="spellEnd"/>
      <w:r w:rsidRPr="00DD02D2">
        <w:rPr>
          <w:iCs/>
        </w:rPr>
        <w:t xml:space="preserve"> a </w:t>
      </w:r>
      <w:proofErr w:type="spellStart"/>
      <w:r w:rsidRPr="00DD02D2">
        <w:rPr>
          <w:iCs/>
        </w:rPr>
        <w:t>vámi</w:t>
      </w:r>
      <w:proofErr w:type="spellEnd"/>
      <w:r w:rsidRPr="00DD02D2">
        <w:rPr>
          <w:iCs/>
        </w:rPr>
        <w:t xml:space="preserve"> </w:t>
      </w:r>
      <w:proofErr w:type="spellStart"/>
      <w:r w:rsidRPr="00DD02D2">
        <w:rPr>
          <w:iCs/>
        </w:rPr>
        <w:t>odchovaný</w:t>
      </w:r>
      <w:proofErr w:type="spellEnd"/>
      <w:r w:rsidRPr="00DD02D2">
        <w:rPr>
          <w:iCs/>
        </w:rPr>
        <w:t xml:space="preserve"> </w:t>
      </w:r>
      <w:proofErr w:type="spellStart"/>
      <w:r w:rsidRPr="00DD02D2">
        <w:rPr>
          <w:iCs/>
        </w:rPr>
        <w:t>vrh</w:t>
      </w:r>
      <w:proofErr w:type="spellEnd"/>
      <w:r w:rsidRPr="00DD02D2">
        <w:rPr>
          <w:iCs/>
        </w:rPr>
        <w:t xml:space="preserve"> </w:t>
      </w:r>
      <w:proofErr w:type="spellStart"/>
      <w:r w:rsidRPr="00DD02D2">
        <w:rPr>
          <w:iCs/>
        </w:rPr>
        <w:t>bude</w:t>
      </w:r>
      <w:proofErr w:type="spellEnd"/>
      <w:r w:rsidRPr="00DD02D2">
        <w:rPr>
          <w:iCs/>
        </w:rPr>
        <w:t xml:space="preserve"> </w:t>
      </w:r>
      <w:proofErr w:type="spellStart"/>
      <w:r w:rsidRPr="00DD02D2">
        <w:rPr>
          <w:iCs/>
        </w:rPr>
        <w:t>mít</w:t>
      </w:r>
      <w:proofErr w:type="spellEnd"/>
      <w:r w:rsidRPr="00DD02D2">
        <w:rPr>
          <w:iCs/>
        </w:rPr>
        <w:t xml:space="preserve"> COI 37%, </w:t>
      </w:r>
      <w:proofErr w:type="spellStart"/>
      <w:r w:rsidRPr="00DD02D2">
        <w:rPr>
          <w:iCs/>
        </w:rPr>
        <w:t>vyhnete</w:t>
      </w:r>
      <w:proofErr w:type="spellEnd"/>
      <w:r w:rsidRPr="00DD02D2">
        <w:rPr>
          <w:iCs/>
        </w:rPr>
        <w:t xml:space="preserve"> se </w:t>
      </w:r>
      <w:proofErr w:type="spellStart"/>
      <w:r w:rsidRPr="00DD02D2">
        <w:rPr>
          <w:iCs/>
        </w:rPr>
        <w:t>sice</w:t>
      </w:r>
      <w:proofErr w:type="spellEnd"/>
      <w:r w:rsidRPr="00DD02D2">
        <w:rPr>
          <w:iCs/>
        </w:rPr>
        <w:t xml:space="preserve"> </w:t>
      </w:r>
      <w:proofErr w:type="spellStart"/>
      <w:r w:rsidRPr="00DD02D2">
        <w:rPr>
          <w:iCs/>
        </w:rPr>
        <w:t>díky</w:t>
      </w:r>
      <w:proofErr w:type="spellEnd"/>
      <w:r w:rsidRPr="00DD02D2">
        <w:rPr>
          <w:iCs/>
        </w:rPr>
        <w:t xml:space="preserve"> DNA </w:t>
      </w:r>
      <w:proofErr w:type="spellStart"/>
      <w:r w:rsidRPr="00DD02D2">
        <w:rPr>
          <w:iCs/>
        </w:rPr>
        <w:t>testům</w:t>
      </w:r>
      <w:proofErr w:type="spellEnd"/>
      <w:r w:rsidRPr="00DD02D2">
        <w:rPr>
          <w:iCs/>
        </w:rPr>
        <w:t xml:space="preserve"> </w:t>
      </w:r>
      <w:proofErr w:type="spellStart"/>
      <w:r w:rsidRPr="00DD02D2">
        <w:rPr>
          <w:iCs/>
        </w:rPr>
        <w:t>těm</w:t>
      </w:r>
      <w:proofErr w:type="spellEnd"/>
      <w:r w:rsidRPr="00DD02D2">
        <w:rPr>
          <w:iCs/>
        </w:rPr>
        <w:t xml:space="preserve"> </w:t>
      </w:r>
      <w:proofErr w:type="spellStart"/>
      <w:r w:rsidRPr="00DD02D2">
        <w:rPr>
          <w:iCs/>
        </w:rPr>
        <w:t>několika</w:t>
      </w:r>
      <w:proofErr w:type="spellEnd"/>
      <w:r w:rsidRPr="00DD02D2">
        <w:rPr>
          <w:iCs/>
        </w:rPr>
        <w:t xml:space="preserve"> </w:t>
      </w:r>
      <w:proofErr w:type="spellStart"/>
      <w:r w:rsidRPr="00DD02D2">
        <w:rPr>
          <w:iCs/>
        </w:rPr>
        <w:t>známým</w:t>
      </w:r>
      <w:proofErr w:type="spellEnd"/>
      <w:r w:rsidRPr="00DD02D2">
        <w:rPr>
          <w:iCs/>
        </w:rPr>
        <w:t xml:space="preserve"> </w:t>
      </w:r>
      <w:proofErr w:type="spellStart"/>
      <w:r w:rsidRPr="00DD02D2">
        <w:rPr>
          <w:iCs/>
        </w:rPr>
        <w:t>problémům</w:t>
      </w:r>
      <w:proofErr w:type="spellEnd"/>
      <w:r w:rsidRPr="00DD02D2">
        <w:rPr>
          <w:iCs/>
        </w:rPr>
        <w:t xml:space="preserve">, ale </w:t>
      </w:r>
      <w:proofErr w:type="spellStart"/>
      <w:r w:rsidRPr="00DD02D2">
        <w:rPr>
          <w:iCs/>
        </w:rPr>
        <w:t>zároveň</w:t>
      </w:r>
      <w:proofErr w:type="spellEnd"/>
      <w:r w:rsidRPr="00DD02D2">
        <w:rPr>
          <w:iCs/>
        </w:rPr>
        <w:t xml:space="preserve"> </w:t>
      </w:r>
      <w:proofErr w:type="spellStart"/>
      <w:r w:rsidRPr="00DD02D2">
        <w:rPr>
          <w:iCs/>
        </w:rPr>
        <w:t>si</w:t>
      </w:r>
      <w:proofErr w:type="spellEnd"/>
      <w:r w:rsidRPr="00DD02D2">
        <w:rPr>
          <w:iCs/>
        </w:rPr>
        <w:t xml:space="preserve"> </w:t>
      </w:r>
      <w:proofErr w:type="spellStart"/>
      <w:r w:rsidRPr="00DD02D2">
        <w:rPr>
          <w:iCs/>
        </w:rPr>
        <w:t>říkáte</w:t>
      </w:r>
      <w:proofErr w:type="spellEnd"/>
      <w:r w:rsidR="00DD02D2" w:rsidRPr="00DD02D2">
        <w:rPr>
          <w:iCs/>
        </w:rPr>
        <w:t xml:space="preserve"> o </w:t>
      </w:r>
      <w:proofErr w:type="spellStart"/>
      <w:r w:rsidR="00DD02D2" w:rsidRPr="00DD02D2">
        <w:rPr>
          <w:iCs/>
        </w:rPr>
        <w:t>pěknou</w:t>
      </w:r>
      <w:proofErr w:type="spellEnd"/>
      <w:r w:rsidR="00DD02D2" w:rsidRPr="00DD02D2">
        <w:rPr>
          <w:iCs/>
        </w:rPr>
        <w:t xml:space="preserve"> </w:t>
      </w:r>
      <w:proofErr w:type="spellStart"/>
      <w:r w:rsidR="00DD02D2" w:rsidRPr="00DD02D2">
        <w:rPr>
          <w:iCs/>
        </w:rPr>
        <w:t>nálož</w:t>
      </w:r>
      <w:proofErr w:type="spellEnd"/>
      <w:r w:rsidR="00DD02D2" w:rsidRPr="00DD02D2">
        <w:rPr>
          <w:iCs/>
        </w:rPr>
        <w:t xml:space="preserve"> </w:t>
      </w:r>
      <w:proofErr w:type="spellStart"/>
      <w:r w:rsidR="00DD02D2" w:rsidRPr="00DD02D2">
        <w:rPr>
          <w:iCs/>
        </w:rPr>
        <w:t>problémů</w:t>
      </w:r>
      <w:proofErr w:type="spellEnd"/>
      <w:r w:rsidR="00DD02D2" w:rsidRPr="00DD02D2">
        <w:rPr>
          <w:iCs/>
        </w:rPr>
        <w:t xml:space="preserve"> </w:t>
      </w:r>
      <w:proofErr w:type="spellStart"/>
      <w:r w:rsidR="00DD02D2" w:rsidRPr="00DD02D2">
        <w:rPr>
          <w:iCs/>
        </w:rPr>
        <w:t>nových</w:t>
      </w:r>
      <w:proofErr w:type="spellEnd"/>
      <w:r w:rsidR="00DD02D2" w:rsidRPr="00DD02D2">
        <w:rPr>
          <w:iCs/>
        </w:rPr>
        <w:t xml:space="preserve">, </w:t>
      </w:r>
      <w:proofErr w:type="spellStart"/>
      <w:r w:rsidR="00DD02D2" w:rsidRPr="00DD02D2">
        <w:rPr>
          <w:iCs/>
        </w:rPr>
        <w:t>ve</w:t>
      </w:r>
      <w:proofErr w:type="spellEnd"/>
      <w:r w:rsidR="00DD02D2" w:rsidRPr="00DD02D2">
        <w:rPr>
          <w:iCs/>
        </w:rPr>
        <w:t xml:space="preserve"> </w:t>
      </w:r>
      <w:proofErr w:type="spellStart"/>
      <w:r w:rsidR="00DD02D2" w:rsidRPr="00DD02D2">
        <w:rPr>
          <w:iCs/>
        </w:rPr>
        <w:t>svém</w:t>
      </w:r>
      <w:proofErr w:type="spellEnd"/>
      <w:r w:rsidR="00DD02D2" w:rsidRPr="00DD02D2">
        <w:rPr>
          <w:iCs/>
        </w:rPr>
        <w:t xml:space="preserve"> </w:t>
      </w:r>
      <w:proofErr w:type="spellStart"/>
      <w:r w:rsidR="00DD02D2" w:rsidRPr="00DD02D2">
        <w:rPr>
          <w:iCs/>
        </w:rPr>
        <w:t>vrhu</w:t>
      </w:r>
      <w:proofErr w:type="spellEnd"/>
      <w:r w:rsidR="00DD02D2" w:rsidRPr="00DD02D2">
        <w:rPr>
          <w:iCs/>
        </w:rPr>
        <w:t xml:space="preserve"> </w:t>
      </w:r>
      <w:proofErr w:type="gramStart"/>
      <w:r w:rsidR="00DD02D2" w:rsidRPr="00DD02D2">
        <w:rPr>
          <w:iCs/>
        </w:rPr>
        <w:t xml:space="preserve">( </w:t>
      </w:r>
      <w:proofErr w:type="spellStart"/>
      <w:r w:rsidR="00DD02D2" w:rsidRPr="00DD02D2">
        <w:rPr>
          <w:iCs/>
        </w:rPr>
        <w:t>Výše</w:t>
      </w:r>
      <w:proofErr w:type="spellEnd"/>
      <w:proofErr w:type="gramEnd"/>
      <w:r w:rsidR="00DD02D2" w:rsidRPr="00DD02D2">
        <w:rPr>
          <w:iCs/>
        </w:rPr>
        <w:t xml:space="preserve"> </w:t>
      </w:r>
      <w:proofErr w:type="spellStart"/>
      <w:r w:rsidR="00DD02D2" w:rsidRPr="00DD02D2">
        <w:rPr>
          <w:iCs/>
        </w:rPr>
        <w:t>koeficientu</w:t>
      </w:r>
      <w:proofErr w:type="spellEnd"/>
      <w:r w:rsidR="00DD02D2" w:rsidRPr="00DD02D2">
        <w:rPr>
          <w:iCs/>
        </w:rPr>
        <w:t xml:space="preserve"> </w:t>
      </w:r>
      <w:proofErr w:type="spellStart"/>
      <w:r w:rsidR="00DD02D2" w:rsidRPr="00DD02D2">
        <w:rPr>
          <w:iCs/>
        </w:rPr>
        <w:t>inbreedingu</w:t>
      </w:r>
      <w:proofErr w:type="spellEnd"/>
      <w:r w:rsidR="00DD02D2" w:rsidRPr="00DD02D2">
        <w:rPr>
          <w:iCs/>
        </w:rPr>
        <w:t xml:space="preserve"> </w:t>
      </w:r>
      <w:proofErr w:type="spellStart"/>
      <w:r w:rsidR="00DD02D2" w:rsidRPr="00DD02D2">
        <w:rPr>
          <w:iCs/>
        </w:rPr>
        <w:t>odpovídá</w:t>
      </w:r>
      <w:proofErr w:type="spellEnd"/>
      <w:r w:rsidR="00DD02D2" w:rsidRPr="00DD02D2">
        <w:rPr>
          <w:iCs/>
        </w:rPr>
        <w:t xml:space="preserve"> </w:t>
      </w:r>
      <w:proofErr w:type="spellStart"/>
      <w:r w:rsidR="00DD02D2" w:rsidRPr="00DD02D2">
        <w:rPr>
          <w:iCs/>
        </w:rPr>
        <w:t>riziku</w:t>
      </w:r>
      <w:proofErr w:type="spellEnd"/>
      <w:r w:rsidR="00DD02D2" w:rsidRPr="00DD02D2">
        <w:rPr>
          <w:iCs/>
        </w:rPr>
        <w:t xml:space="preserve"> </w:t>
      </w:r>
      <w:proofErr w:type="spellStart"/>
      <w:r w:rsidR="00DD02D2" w:rsidRPr="00DD02D2">
        <w:rPr>
          <w:iCs/>
        </w:rPr>
        <w:t>narození</w:t>
      </w:r>
      <w:proofErr w:type="spellEnd"/>
      <w:r w:rsidR="00DD02D2" w:rsidRPr="00DD02D2">
        <w:rPr>
          <w:iCs/>
        </w:rPr>
        <w:t xml:space="preserve"> </w:t>
      </w:r>
      <w:proofErr w:type="spellStart"/>
      <w:r w:rsidR="00DD02D2" w:rsidRPr="00DD02D2">
        <w:rPr>
          <w:iCs/>
        </w:rPr>
        <w:t>štěněte</w:t>
      </w:r>
      <w:proofErr w:type="spellEnd"/>
      <w:r w:rsidR="00DD02D2" w:rsidRPr="00DD02D2">
        <w:rPr>
          <w:iCs/>
        </w:rPr>
        <w:t xml:space="preserve"> </w:t>
      </w:r>
      <w:proofErr w:type="spellStart"/>
      <w:r w:rsidR="00DD02D2" w:rsidRPr="00DD02D2">
        <w:rPr>
          <w:iCs/>
        </w:rPr>
        <w:t>postiženého</w:t>
      </w:r>
      <w:proofErr w:type="spellEnd"/>
      <w:r w:rsidR="00DD02D2" w:rsidRPr="00DD02D2">
        <w:rPr>
          <w:iCs/>
        </w:rPr>
        <w:t xml:space="preserve"> </w:t>
      </w:r>
      <w:proofErr w:type="spellStart"/>
      <w:r w:rsidR="00DD02D2" w:rsidRPr="00DD02D2">
        <w:rPr>
          <w:iCs/>
        </w:rPr>
        <w:t>genetickým</w:t>
      </w:r>
      <w:proofErr w:type="spellEnd"/>
      <w:r w:rsidR="00DD02D2" w:rsidRPr="00DD02D2">
        <w:rPr>
          <w:iCs/>
        </w:rPr>
        <w:t xml:space="preserve"> </w:t>
      </w:r>
      <w:proofErr w:type="spellStart"/>
      <w:r w:rsidR="00DD02D2" w:rsidRPr="00DD02D2">
        <w:rPr>
          <w:iCs/>
        </w:rPr>
        <w:t>onemocním</w:t>
      </w:r>
      <w:proofErr w:type="spellEnd"/>
      <w:r w:rsidR="00DD02D2" w:rsidRPr="00DD02D2">
        <w:rPr>
          <w:iCs/>
        </w:rPr>
        <w:t xml:space="preserve"> </w:t>
      </w:r>
      <w:proofErr w:type="spellStart"/>
      <w:r w:rsidR="00DD02D2" w:rsidRPr="00DD02D2">
        <w:rPr>
          <w:iCs/>
        </w:rPr>
        <w:t>způsobeným</w:t>
      </w:r>
      <w:proofErr w:type="spellEnd"/>
      <w:r w:rsidR="00DD02D2" w:rsidRPr="00DD02D2">
        <w:rPr>
          <w:iCs/>
        </w:rPr>
        <w:t xml:space="preserve"> </w:t>
      </w:r>
      <w:proofErr w:type="spellStart"/>
      <w:r w:rsidR="00DD02D2" w:rsidRPr="00DD02D2">
        <w:rPr>
          <w:iCs/>
        </w:rPr>
        <w:t>recesivní</w:t>
      </w:r>
      <w:proofErr w:type="spellEnd"/>
      <w:r w:rsidR="00DD02D2" w:rsidRPr="00DD02D2">
        <w:rPr>
          <w:iCs/>
        </w:rPr>
        <w:t xml:space="preserve"> </w:t>
      </w:r>
      <w:proofErr w:type="spellStart"/>
      <w:r w:rsidR="00DD02D2" w:rsidRPr="00DD02D2">
        <w:rPr>
          <w:iCs/>
        </w:rPr>
        <w:t>mutací</w:t>
      </w:r>
      <w:proofErr w:type="spellEnd"/>
      <w:r w:rsidR="00DD02D2" w:rsidRPr="00DD02D2">
        <w:rPr>
          <w:iCs/>
        </w:rPr>
        <w:t xml:space="preserve"> ) a </w:t>
      </w:r>
      <w:proofErr w:type="spellStart"/>
      <w:r w:rsidR="00DD02D2" w:rsidRPr="00DD02D2">
        <w:rPr>
          <w:iCs/>
        </w:rPr>
        <w:t>ve</w:t>
      </w:r>
      <w:proofErr w:type="spellEnd"/>
      <w:r w:rsidR="00DD02D2" w:rsidRPr="00DD02D2">
        <w:rPr>
          <w:iCs/>
        </w:rPr>
        <w:t xml:space="preserve"> </w:t>
      </w:r>
      <w:proofErr w:type="spellStart"/>
      <w:r w:rsidR="00DD02D2" w:rsidRPr="00DD02D2">
        <w:rPr>
          <w:iCs/>
        </w:rPr>
        <w:t>větším</w:t>
      </w:r>
      <w:proofErr w:type="spellEnd"/>
      <w:r w:rsidR="00DD02D2" w:rsidRPr="00DD02D2">
        <w:rPr>
          <w:iCs/>
        </w:rPr>
        <w:t xml:space="preserve"> </w:t>
      </w:r>
      <w:proofErr w:type="spellStart"/>
      <w:r w:rsidR="00DD02D2" w:rsidRPr="00DD02D2">
        <w:rPr>
          <w:iCs/>
        </w:rPr>
        <w:t>měřítku</w:t>
      </w:r>
      <w:proofErr w:type="spellEnd"/>
      <w:r w:rsidR="00DD02D2" w:rsidRPr="00DD02D2">
        <w:rPr>
          <w:iCs/>
        </w:rPr>
        <w:t xml:space="preserve"> </w:t>
      </w:r>
      <w:proofErr w:type="spellStart"/>
      <w:r w:rsidR="00DD02D2" w:rsidRPr="00DD02D2">
        <w:rPr>
          <w:iCs/>
        </w:rPr>
        <w:t>i</w:t>
      </w:r>
      <w:proofErr w:type="spellEnd"/>
      <w:r w:rsidR="00DD02D2" w:rsidRPr="00DD02D2">
        <w:rPr>
          <w:iCs/>
        </w:rPr>
        <w:t xml:space="preserve"> v </w:t>
      </w:r>
      <w:proofErr w:type="spellStart"/>
      <w:r w:rsidR="00DD02D2" w:rsidRPr="00DD02D2">
        <w:rPr>
          <w:iCs/>
        </w:rPr>
        <w:t>rámci</w:t>
      </w:r>
      <w:proofErr w:type="spellEnd"/>
      <w:r w:rsidR="00DD02D2" w:rsidRPr="00DD02D2">
        <w:rPr>
          <w:iCs/>
        </w:rPr>
        <w:t xml:space="preserve"> </w:t>
      </w:r>
      <w:proofErr w:type="spellStart"/>
      <w:r w:rsidR="00DD02D2" w:rsidRPr="00DD02D2">
        <w:rPr>
          <w:iCs/>
        </w:rPr>
        <w:t>celého</w:t>
      </w:r>
      <w:proofErr w:type="spellEnd"/>
      <w:r w:rsidR="00DD02D2" w:rsidRPr="00DD02D2">
        <w:rPr>
          <w:iCs/>
        </w:rPr>
        <w:t xml:space="preserve"> </w:t>
      </w:r>
      <w:proofErr w:type="spellStart"/>
      <w:r w:rsidR="00DD02D2" w:rsidRPr="00DD02D2">
        <w:rPr>
          <w:iCs/>
        </w:rPr>
        <w:t>plemene</w:t>
      </w:r>
      <w:proofErr w:type="spellEnd"/>
      <w:r w:rsidR="00DD02D2" w:rsidRPr="00DD02D2">
        <w:rPr>
          <w:iCs/>
        </w:rPr>
        <w:t xml:space="preserve"> </w:t>
      </w:r>
      <w:r w:rsidRPr="00DD02D2">
        <w:rPr>
          <w:iCs/>
        </w:rPr>
        <w:t xml:space="preserve"> </w:t>
      </w:r>
      <w:r w:rsidR="00DD02D2" w:rsidRPr="00DD02D2">
        <w:rPr>
          <w:iCs/>
        </w:rPr>
        <w:t xml:space="preserve">( </w:t>
      </w:r>
      <w:proofErr w:type="spellStart"/>
      <w:r w:rsidR="00DD02D2" w:rsidRPr="00DD02D2">
        <w:rPr>
          <w:iCs/>
        </w:rPr>
        <w:t>Zvýšením</w:t>
      </w:r>
      <w:proofErr w:type="spellEnd"/>
      <w:r w:rsidR="00DD02D2" w:rsidRPr="00DD02D2">
        <w:rPr>
          <w:iCs/>
        </w:rPr>
        <w:t xml:space="preserve"> </w:t>
      </w:r>
      <w:proofErr w:type="spellStart"/>
      <w:r w:rsidR="00DD02D2" w:rsidRPr="00DD02D2">
        <w:rPr>
          <w:iCs/>
        </w:rPr>
        <w:t>počtu</w:t>
      </w:r>
      <w:proofErr w:type="spellEnd"/>
      <w:r w:rsidR="00DD02D2" w:rsidRPr="00DD02D2">
        <w:rPr>
          <w:iCs/>
        </w:rPr>
        <w:t xml:space="preserve"> </w:t>
      </w:r>
      <w:proofErr w:type="spellStart"/>
      <w:r w:rsidR="00DD02D2" w:rsidRPr="00DD02D2">
        <w:rPr>
          <w:iCs/>
        </w:rPr>
        <w:t>kopií</w:t>
      </w:r>
      <w:proofErr w:type="spellEnd"/>
      <w:r w:rsidR="00DD02D2" w:rsidRPr="00DD02D2">
        <w:rPr>
          <w:iCs/>
        </w:rPr>
        <w:t xml:space="preserve"> </w:t>
      </w:r>
      <w:proofErr w:type="spellStart"/>
      <w:r w:rsidR="00DD02D2" w:rsidRPr="00DD02D2">
        <w:rPr>
          <w:iCs/>
        </w:rPr>
        <w:t>mutovaných</w:t>
      </w:r>
      <w:proofErr w:type="spellEnd"/>
      <w:r w:rsidR="00DD02D2" w:rsidRPr="00DD02D2">
        <w:rPr>
          <w:iCs/>
        </w:rPr>
        <w:t xml:space="preserve"> </w:t>
      </w:r>
      <w:proofErr w:type="spellStart"/>
      <w:r w:rsidR="00DD02D2" w:rsidRPr="00DD02D2">
        <w:rPr>
          <w:iCs/>
        </w:rPr>
        <w:t>alel</w:t>
      </w:r>
      <w:proofErr w:type="spellEnd"/>
      <w:r w:rsidR="00DD02D2" w:rsidRPr="00DD02D2">
        <w:rPr>
          <w:iCs/>
        </w:rPr>
        <w:t xml:space="preserve"> </w:t>
      </w:r>
      <w:proofErr w:type="spellStart"/>
      <w:r w:rsidR="00DD02D2" w:rsidRPr="00DD02D2">
        <w:rPr>
          <w:iCs/>
        </w:rPr>
        <w:t>popuzlárního</w:t>
      </w:r>
      <w:proofErr w:type="spellEnd"/>
      <w:r w:rsidR="00DD02D2" w:rsidRPr="00DD02D2">
        <w:rPr>
          <w:iCs/>
        </w:rPr>
        <w:t xml:space="preserve"> </w:t>
      </w:r>
      <w:proofErr w:type="spellStart"/>
      <w:r w:rsidR="00DD02D2" w:rsidRPr="00DD02D2">
        <w:rPr>
          <w:iCs/>
        </w:rPr>
        <w:t>plemeníka</w:t>
      </w:r>
      <w:proofErr w:type="spellEnd"/>
      <w:r w:rsidR="00DD02D2" w:rsidRPr="00DD02D2">
        <w:rPr>
          <w:iCs/>
        </w:rPr>
        <w:t xml:space="preserve"> v </w:t>
      </w:r>
      <w:proofErr w:type="spellStart"/>
      <w:r w:rsidR="00DD02D2" w:rsidRPr="00DD02D2">
        <w:rPr>
          <w:iCs/>
        </w:rPr>
        <w:t>populaci</w:t>
      </w:r>
      <w:proofErr w:type="spellEnd"/>
      <w:r w:rsidR="00DD02D2" w:rsidRPr="00DD02D2">
        <w:rPr>
          <w:iCs/>
        </w:rPr>
        <w:t>).</w:t>
      </w:r>
    </w:p>
    <w:p w:rsidR="00DD02D2" w:rsidRPr="00DD02D2" w:rsidRDefault="00DD02D2" w:rsidP="004F6652">
      <w:pPr>
        <w:rPr>
          <w:iCs/>
        </w:rPr>
      </w:pPr>
    </w:p>
    <w:p w:rsidR="00DD02D2" w:rsidRPr="00DD02D2" w:rsidRDefault="00DD02D2" w:rsidP="004F6652">
      <w:pPr>
        <w:rPr>
          <w:iCs/>
        </w:rPr>
      </w:pPr>
    </w:p>
    <w:p w:rsidR="00DD02D2" w:rsidRPr="00DD02D2" w:rsidRDefault="00DD02D2" w:rsidP="004F6652">
      <w:pPr>
        <w:rPr>
          <w:iCs/>
        </w:rPr>
      </w:pPr>
      <w:proofErr w:type="gramStart"/>
      <w:r w:rsidRPr="00DD02D2">
        <w:rPr>
          <w:iCs/>
        </w:rPr>
        <w:t xml:space="preserve">ANO, DNA testy </w:t>
      </w:r>
      <w:proofErr w:type="spellStart"/>
      <w:r w:rsidRPr="00DD02D2">
        <w:rPr>
          <w:iCs/>
        </w:rPr>
        <w:t>patří</w:t>
      </w:r>
      <w:proofErr w:type="spellEnd"/>
      <w:r w:rsidRPr="00DD02D2">
        <w:rPr>
          <w:iCs/>
        </w:rPr>
        <w:t xml:space="preserve"> </w:t>
      </w:r>
      <w:proofErr w:type="spellStart"/>
      <w:r w:rsidRPr="00DD02D2">
        <w:rPr>
          <w:iCs/>
        </w:rPr>
        <w:t>mezi</w:t>
      </w:r>
      <w:proofErr w:type="spellEnd"/>
      <w:r w:rsidRPr="00DD02D2">
        <w:rPr>
          <w:iCs/>
        </w:rPr>
        <w:t xml:space="preserve"> </w:t>
      </w:r>
      <w:proofErr w:type="spellStart"/>
      <w:r w:rsidRPr="00DD02D2">
        <w:rPr>
          <w:iCs/>
        </w:rPr>
        <w:t>základní</w:t>
      </w:r>
      <w:proofErr w:type="spellEnd"/>
      <w:r w:rsidRPr="00DD02D2">
        <w:rPr>
          <w:iCs/>
        </w:rPr>
        <w:t xml:space="preserve"> </w:t>
      </w:r>
      <w:proofErr w:type="spellStart"/>
      <w:r w:rsidRPr="00DD02D2">
        <w:rPr>
          <w:iCs/>
        </w:rPr>
        <w:t>pomůcky</w:t>
      </w:r>
      <w:proofErr w:type="spellEnd"/>
      <w:r w:rsidRPr="00DD02D2">
        <w:rPr>
          <w:iCs/>
        </w:rPr>
        <w:t xml:space="preserve"> </w:t>
      </w:r>
      <w:proofErr w:type="spellStart"/>
      <w:r w:rsidRPr="00DD02D2">
        <w:rPr>
          <w:iCs/>
        </w:rPr>
        <w:t>chovatele</w:t>
      </w:r>
      <w:proofErr w:type="spellEnd"/>
      <w:r w:rsidRPr="00DD02D2">
        <w:rPr>
          <w:iCs/>
        </w:rPr>
        <w:t xml:space="preserve">, ale je </w:t>
      </w:r>
      <w:proofErr w:type="spellStart"/>
      <w:r w:rsidRPr="00DD02D2">
        <w:rPr>
          <w:iCs/>
        </w:rPr>
        <w:t>nutné</w:t>
      </w:r>
      <w:proofErr w:type="spellEnd"/>
      <w:r w:rsidRPr="00DD02D2">
        <w:rPr>
          <w:iCs/>
        </w:rPr>
        <w:t xml:space="preserve"> </w:t>
      </w:r>
      <w:proofErr w:type="spellStart"/>
      <w:r w:rsidRPr="00DD02D2">
        <w:rPr>
          <w:iCs/>
        </w:rPr>
        <w:t>používat</w:t>
      </w:r>
      <w:proofErr w:type="spellEnd"/>
      <w:r w:rsidRPr="00DD02D2">
        <w:rPr>
          <w:iCs/>
        </w:rPr>
        <w:t xml:space="preserve"> je </w:t>
      </w:r>
      <w:proofErr w:type="spellStart"/>
      <w:r w:rsidRPr="00DD02D2">
        <w:rPr>
          <w:iCs/>
        </w:rPr>
        <w:t>správně</w:t>
      </w:r>
      <w:proofErr w:type="spellEnd"/>
      <w:r w:rsidRPr="00DD02D2">
        <w:rPr>
          <w:iCs/>
        </w:rPr>
        <w:t xml:space="preserve"> v </w:t>
      </w:r>
      <w:proofErr w:type="spellStart"/>
      <w:r w:rsidRPr="00DD02D2">
        <w:rPr>
          <w:iCs/>
        </w:rPr>
        <w:t>rámci</w:t>
      </w:r>
      <w:proofErr w:type="spellEnd"/>
      <w:r w:rsidRPr="00DD02D2">
        <w:rPr>
          <w:iCs/>
        </w:rPr>
        <w:t xml:space="preserve"> </w:t>
      </w:r>
      <w:proofErr w:type="spellStart"/>
      <w:r w:rsidRPr="00DD02D2">
        <w:rPr>
          <w:iCs/>
        </w:rPr>
        <w:t>globálního</w:t>
      </w:r>
      <w:proofErr w:type="spellEnd"/>
      <w:r w:rsidRPr="00DD02D2">
        <w:rPr>
          <w:iCs/>
        </w:rPr>
        <w:t xml:space="preserve"> </w:t>
      </w:r>
      <w:proofErr w:type="spellStart"/>
      <w:r w:rsidRPr="00DD02D2">
        <w:rPr>
          <w:iCs/>
        </w:rPr>
        <w:t>schématu</w:t>
      </w:r>
      <w:proofErr w:type="spellEnd"/>
      <w:r w:rsidRPr="00DD02D2">
        <w:rPr>
          <w:iCs/>
        </w:rPr>
        <w:t xml:space="preserve"> </w:t>
      </w:r>
      <w:proofErr w:type="spellStart"/>
      <w:r w:rsidRPr="00DD02D2">
        <w:rPr>
          <w:iCs/>
        </w:rPr>
        <w:t>genetického</w:t>
      </w:r>
      <w:proofErr w:type="spellEnd"/>
      <w:r w:rsidRPr="00DD02D2">
        <w:rPr>
          <w:iCs/>
        </w:rPr>
        <w:t xml:space="preserve"> </w:t>
      </w:r>
      <w:proofErr w:type="spellStart"/>
      <w:r w:rsidRPr="00DD02D2">
        <w:rPr>
          <w:iCs/>
        </w:rPr>
        <w:t>managementu</w:t>
      </w:r>
      <w:proofErr w:type="spellEnd"/>
      <w:r w:rsidRPr="00DD02D2">
        <w:rPr>
          <w:iCs/>
        </w:rPr>
        <w:t>.</w:t>
      </w:r>
      <w:proofErr w:type="gramEnd"/>
      <w:r w:rsidRPr="00DD02D2">
        <w:rPr>
          <w:iCs/>
        </w:rPr>
        <w:t xml:space="preserve"> </w:t>
      </w:r>
      <w:proofErr w:type="gramStart"/>
      <w:r w:rsidRPr="00DD02D2">
        <w:rPr>
          <w:iCs/>
        </w:rPr>
        <w:t xml:space="preserve">V </w:t>
      </w:r>
      <w:proofErr w:type="spellStart"/>
      <w:r w:rsidRPr="00DD02D2">
        <w:rPr>
          <w:iCs/>
        </w:rPr>
        <w:t>opačném</w:t>
      </w:r>
      <w:proofErr w:type="spellEnd"/>
      <w:r w:rsidRPr="00DD02D2">
        <w:rPr>
          <w:iCs/>
        </w:rPr>
        <w:t xml:space="preserve"> </w:t>
      </w:r>
      <w:proofErr w:type="spellStart"/>
      <w:r w:rsidRPr="00DD02D2">
        <w:rPr>
          <w:iCs/>
        </w:rPr>
        <w:t>případě</w:t>
      </w:r>
      <w:proofErr w:type="spellEnd"/>
      <w:r w:rsidRPr="00DD02D2">
        <w:rPr>
          <w:iCs/>
        </w:rPr>
        <w:t xml:space="preserve"> </w:t>
      </w:r>
      <w:proofErr w:type="spellStart"/>
      <w:r w:rsidRPr="00DD02D2">
        <w:rPr>
          <w:iCs/>
        </w:rPr>
        <w:t>pouize</w:t>
      </w:r>
      <w:proofErr w:type="spellEnd"/>
      <w:r w:rsidRPr="00DD02D2">
        <w:rPr>
          <w:iCs/>
        </w:rPr>
        <w:t xml:space="preserve"> </w:t>
      </w:r>
      <w:proofErr w:type="spellStart"/>
      <w:r w:rsidRPr="00DD02D2">
        <w:rPr>
          <w:iCs/>
        </w:rPr>
        <w:t>vyměníte</w:t>
      </w:r>
      <w:proofErr w:type="spellEnd"/>
      <w:r w:rsidRPr="00DD02D2">
        <w:rPr>
          <w:iCs/>
        </w:rPr>
        <w:t xml:space="preserve"> </w:t>
      </w:r>
      <w:proofErr w:type="spellStart"/>
      <w:r w:rsidRPr="00DD02D2">
        <w:rPr>
          <w:iCs/>
        </w:rPr>
        <w:t>jeden</w:t>
      </w:r>
      <w:proofErr w:type="spellEnd"/>
      <w:r w:rsidRPr="00DD02D2">
        <w:rPr>
          <w:iCs/>
        </w:rPr>
        <w:t xml:space="preserve"> </w:t>
      </w:r>
      <w:proofErr w:type="spellStart"/>
      <w:r w:rsidRPr="00DD02D2">
        <w:rPr>
          <w:iCs/>
        </w:rPr>
        <w:t>už</w:t>
      </w:r>
      <w:proofErr w:type="spellEnd"/>
      <w:r w:rsidRPr="00DD02D2">
        <w:rPr>
          <w:iCs/>
        </w:rPr>
        <w:t xml:space="preserve"> </w:t>
      </w:r>
      <w:proofErr w:type="spellStart"/>
      <w:r w:rsidRPr="00DD02D2">
        <w:rPr>
          <w:iCs/>
        </w:rPr>
        <w:t>známý</w:t>
      </w:r>
      <w:proofErr w:type="spellEnd"/>
      <w:r w:rsidRPr="00DD02D2">
        <w:rPr>
          <w:iCs/>
        </w:rPr>
        <w:t xml:space="preserve"> </w:t>
      </w:r>
      <w:proofErr w:type="spellStart"/>
      <w:r w:rsidRPr="00DD02D2">
        <w:rPr>
          <w:iCs/>
        </w:rPr>
        <w:t>problém</w:t>
      </w:r>
      <w:proofErr w:type="spellEnd"/>
      <w:r w:rsidRPr="00DD02D2">
        <w:rPr>
          <w:iCs/>
        </w:rPr>
        <w:t xml:space="preserve"> </w:t>
      </w:r>
      <w:proofErr w:type="spellStart"/>
      <w:r w:rsidRPr="00DD02D2">
        <w:rPr>
          <w:iCs/>
        </w:rPr>
        <w:t>za</w:t>
      </w:r>
      <w:proofErr w:type="spellEnd"/>
      <w:r w:rsidRPr="00DD02D2">
        <w:rPr>
          <w:iCs/>
        </w:rPr>
        <w:t xml:space="preserve"> </w:t>
      </w:r>
      <w:proofErr w:type="spellStart"/>
      <w:r w:rsidRPr="00DD02D2">
        <w:rPr>
          <w:iCs/>
        </w:rPr>
        <w:t>nový</w:t>
      </w:r>
      <w:proofErr w:type="spellEnd"/>
      <w:r w:rsidRPr="00DD02D2">
        <w:rPr>
          <w:iCs/>
        </w:rPr>
        <w:t xml:space="preserve">, </w:t>
      </w:r>
      <w:proofErr w:type="spellStart"/>
      <w:r w:rsidRPr="00DD02D2">
        <w:rPr>
          <w:iCs/>
        </w:rPr>
        <w:t>dosud</w:t>
      </w:r>
      <w:proofErr w:type="spellEnd"/>
      <w:r w:rsidRPr="00DD02D2">
        <w:rPr>
          <w:iCs/>
        </w:rPr>
        <w:t xml:space="preserve"> </w:t>
      </w:r>
      <w:proofErr w:type="spellStart"/>
      <w:r w:rsidRPr="00DD02D2">
        <w:rPr>
          <w:iCs/>
        </w:rPr>
        <w:t>neznámý</w:t>
      </w:r>
      <w:proofErr w:type="spellEnd"/>
      <w:r w:rsidRPr="00DD02D2">
        <w:rPr>
          <w:iCs/>
        </w:rPr>
        <w:t>.</w:t>
      </w:r>
      <w:proofErr w:type="gramEnd"/>
    </w:p>
    <w:p w:rsidR="00A2666B" w:rsidRPr="00DD02D2" w:rsidRDefault="002734A1" w:rsidP="004F6652">
      <w:pPr>
        <w:rPr>
          <w:i/>
          <w:iCs/>
        </w:rPr>
      </w:pPr>
      <w:r w:rsidRPr="002734A1">
        <w:br/>
      </w:r>
      <w:r w:rsidR="004F6652" w:rsidRPr="003814C6">
        <w:rPr>
          <w:b/>
        </w:rPr>
        <w:br/>
      </w:r>
      <w:r w:rsidR="004F6652">
        <w:br/>
      </w:r>
      <w:proofErr w:type="spellStart"/>
      <w:r w:rsidR="0084583A" w:rsidRPr="00A21A2A">
        <w:rPr>
          <w:rFonts w:eastAsia="Arial"/>
          <w:i/>
          <w:szCs w:val="28"/>
        </w:rPr>
        <w:lastRenderedPageBreak/>
        <w:t>Poznámka</w:t>
      </w:r>
      <w:proofErr w:type="spellEnd"/>
      <w:r w:rsidR="0084583A" w:rsidRPr="00A21A2A">
        <w:rPr>
          <w:rFonts w:eastAsia="Arial"/>
          <w:i/>
          <w:szCs w:val="28"/>
        </w:rPr>
        <w:t xml:space="preserve"> </w:t>
      </w:r>
      <w:proofErr w:type="spellStart"/>
      <w:r w:rsidR="0084583A" w:rsidRPr="00A21A2A">
        <w:rPr>
          <w:rFonts w:eastAsia="Arial"/>
          <w:i/>
          <w:szCs w:val="28"/>
        </w:rPr>
        <w:t>překladatele</w:t>
      </w:r>
      <w:proofErr w:type="spellEnd"/>
      <w:r w:rsidR="0084583A" w:rsidRPr="00A21A2A">
        <w:rPr>
          <w:rFonts w:eastAsia="Arial"/>
          <w:i/>
          <w:szCs w:val="28"/>
        </w:rPr>
        <w:t xml:space="preserve">: </w:t>
      </w:r>
      <w:proofErr w:type="spellStart"/>
      <w:r w:rsidR="0084583A" w:rsidRPr="00A21A2A">
        <w:rPr>
          <w:rFonts w:eastAsia="Arial"/>
          <w:i/>
          <w:szCs w:val="28"/>
        </w:rPr>
        <w:t>Chovatelé</w:t>
      </w:r>
      <w:proofErr w:type="spellEnd"/>
      <w:r w:rsidR="0084583A" w:rsidRPr="00A21A2A">
        <w:rPr>
          <w:rFonts w:eastAsia="Arial"/>
          <w:i/>
          <w:szCs w:val="28"/>
        </w:rPr>
        <w:t xml:space="preserve"> LR a GR </w:t>
      </w:r>
      <w:proofErr w:type="spellStart"/>
      <w:r w:rsidR="0084583A" w:rsidRPr="00A21A2A">
        <w:rPr>
          <w:rFonts w:eastAsia="Arial"/>
          <w:i/>
          <w:szCs w:val="28"/>
        </w:rPr>
        <w:t>mohou</w:t>
      </w:r>
      <w:proofErr w:type="spellEnd"/>
      <w:r w:rsidR="0084583A" w:rsidRPr="00A21A2A">
        <w:rPr>
          <w:rFonts w:eastAsia="Arial"/>
          <w:i/>
          <w:szCs w:val="28"/>
        </w:rPr>
        <w:t xml:space="preserve"> pro </w:t>
      </w:r>
      <w:proofErr w:type="spellStart"/>
      <w:r w:rsidR="0084583A" w:rsidRPr="00A21A2A">
        <w:rPr>
          <w:rFonts w:eastAsia="Arial"/>
          <w:i/>
          <w:szCs w:val="28"/>
        </w:rPr>
        <w:t>výpočet</w:t>
      </w:r>
      <w:proofErr w:type="spellEnd"/>
      <w:r w:rsidR="0084583A" w:rsidRPr="00A21A2A">
        <w:rPr>
          <w:rFonts w:eastAsia="Arial"/>
          <w:i/>
          <w:szCs w:val="28"/>
        </w:rPr>
        <w:t xml:space="preserve"> COI </w:t>
      </w:r>
      <w:proofErr w:type="spellStart"/>
      <w:r w:rsidR="0084583A" w:rsidRPr="00A21A2A">
        <w:rPr>
          <w:rFonts w:eastAsia="Arial"/>
          <w:i/>
          <w:szCs w:val="28"/>
        </w:rPr>
        <w:t>využít</w:t>
      </w:r>
      <w:proofErr w:type="spellEnd"/>
      <w:r w:rsidR="0084583A" w:rsidRPr="00A21A2A">
        <w:rPr>
          <w:rFonts w:eastAsia="Arial"/>
          <w:i/>
          <w:szCs w:val="28"/>
        </w:rPr>
        <w:t xml:space="preserve"> </w:t>
      </w:r>
      <w:proofErr w:type="spellStart"/>
      <w:r w:rsidR="0084583A" w:rsidRPr="00A21A2A">
        <w:rPr>
          <w:rFonts w:eastAsia="Arial"/>
          <w:i/>
          <w:szCs w:val="28"/>
        </w:rPr>
        <w:t>veřejně</w:t>
      </w:r>
      <w:proofErr w:type="spellEnd"/>
      <w:r w:rsidR="0084583A" w:rsidRPr="00A21A2A">
        <w:rPr>
          <w:rFonts w:eastAsia="Arial"/>
          <w:i/>
          <w:szCs w:val="28"/>
        </w:rPr>
        <w:t xml:space="preserve"> </w:t>
      </w:r>
      <w:proofErr w:type="spellStart"/>
      <w:r w:rsidR="0084583A" w:rsidRPr="00A21A2A">
        <w:rPr>
          <w:rFonts w:eastAsia="Arial"/>
          <w:i/>
          <w:szCs w:val="28"/>
        </w:rPr>
        <w:t>přístupnou</w:t>
      </w:r>
      <w:proofErr w:type="spellEnd"/>
      <w:r w:rsidR="0084583A" w:rsidRPr="00A21A2A">
        <w:rPr>
          <w:rFonts w:eastAsia="Arial"/>
          <w:i/>
          <w:szCs w:val="28"/>
        </w:rPr>
        <w:t xml:space="preserve"> </w:t>
      </w:r>
      <w:proofErr w:type="spellStart"/>
      <w:r w:rsidR="0084583A" w:rsidRPr="00A21A2A">
        <w:rPr>
          <w:rFonts w:eastAsia="Arial"/>
          <w:i/>
          <w:szCs w:val="28"/>
        </w:rPr>
        <w:t>databázi</w:t>
      </w:r>
      <w:proofErr w:type="spellEnd"/>
      <w:r w:rsidR="0084583A" w:rsidRPr="00A21A2A">
        <w:rPr>
          <w:rFonts w:eastAsia="Arial"/>
          <w:i/>
          <w:szCs w:val="28"/>
        </w:rPr>
        <w:t xml:space="preserve"> </w:t>
      </w:r>
      <w:hyperlink r:id="rId6" w:history="1">
        <w:r w:rsidR="0084583A" w:rsidRPr="00A21A2A">
          <w:rPr>
            <w:rStyle w:val="Hypertextovodkaz"/>
            <w:rFonts w:eastAsia="Arial"/>
            <w:i/>
            <w:szCs w:val="28"/>
          </w:rPr>
          <w:t>www.k9data.com</w:t>
        </w:r>
      </w:hyperlink>
      <w:r w:rsidR="0084583A" w:rsidRPr="00A21A2A">
        <w:rPr>
          <w:rFonts w:eastAsia="Arial"/>
          <w:i/>
          <w:szCs w:val="28"/>
        </w:rPr>
        <w:t xml:space="preserve">, </w:t>
      </w:r>
      <w:proofErr w:type="spellStart"/>
      <w:r w:rsidR="0084583A" w:rsidRPr="00A21A2A">
        <w:rPr>
          <w:rFonts w:eastAsia="Arial"/>
          <w:i/>
          <w:szCs w:val="28"/>
        </w:rPr>
        <w:t>která</w:t>
      </w:r>
      <w:proofErr w:type="spellEnd"/>
      <w:r w:rsidR="0084583A" w:rsidRPr="00A21A2A">
        <w:rPr>
          <w:rFonts w:eastAsia="Arial"/>
          <w:i/>
          <w:szCs w:val="28"/>
        </w:rPr>
        <w:t xml:space="preserve"> </w:t>
      </w:r>
      <w:proofErr w:type="spellStart"/>
      <w:r w:rsidR="0084583A" w:rsidRPr="00A21A2A">
        <w:rPr>
          <w:rFonts w:eastAsia="Arial"/>
          <w:i/>
          <w:szCs w:val="28"/>
        </w:rPr>
        <w:t>má</w:t>
      </w:r>
      <w:proofErr w:type="spellEnd"/>
      <w:r w:rsidR="0084583A" w:rsidRPr="00A21A2A">
        <w:rPr>
          <w:rFonts w:eastAsia="Arial"/>
          <w:i/>
          <w:szCs w:val="28"/>
        </w:rPr>
        <w:t xml:space="preserve"> </w:t>
      </w:r>
      <w:proofErr w:type="spellStart"/>
      <w:r w:rsidR="0084583A" w:rsidRPr="00A21A2A">
        <w:rPr>
          <w:rFonts w:eastAsia="Arial"/>
          <w:i/>
          <w:szCs w:val="28"/>
        </w:rPr>
        <w:t>navíc</w:t>
      </w:r>
      <w:proofErr w:type="spellEnd"/>
      <w:r w:rsidR="0084583A" w:rsidRPr="00A21A2A">
        <w:rPr>
          <w:rFonts w:eastAsia="Arial"/>
          <w:i/>
          <w:szCs w:val="28"/>
        </w:rPr>
        <w:t xml:space="preserve"> </w:t>
      </w:r>
      <w:proofErr w:type="spellStart"/>
      <w:r w:rsidR="0084583A" w:rsidRPr="00A21A2A">
        <w:rPr>
          <w:rFonts w:eastAsia="Arial"/>
          <w:i/>
          <w:szCs w:val="28"/>
        </w:rPr>
        <w:t>možnost</w:t>
      </w:r>
      <w:proofErr w:type="spellEnd"/>
      <w:r w:rsidR="0084583A" w:rsidRPr="00A21A2A">
        <w:rPr>
          <w:rFonts w:eastAsia="Arial"/>
          <w:i/>
          <w:szCs w:val="28"/>
        </w:rPr>
        <w:t xml:space="preserve"> </w:t>
      </w:r>
      <w:proofErr w:type="spellStart"/>
      <w:r w:rsidR="0084583A" w:rsidRPr="00A21A2A">
        <w:rPr>
          <w:rFonts w:eastAsia="Arial"/>
          <w:i/>
          <w:szCs w:val="28"/>
        </w:rPr>
        <w:t>výpočtu</w:t>
      </w:r>
      <w:proofErr w:type="spellEnd"/>
      <w:r w:rsidR="0084583A" w:rsidRPr="00A21A2A">
        <w:rPr>
          <w:rFonts w:eastAsia="Arial"/>
          <w:i/>
          <w:szCs w:val="28"/>
        </w:rPr>
        <w:t xml:space="preserve"> COI pro </w:t>
      </w:r>
      <w:proofErr w:type="spellStart"/>
      <w:r w:rsidR="0084583A" w:rsidRPr="00A21A2A">
        <w:rPr>
          <w:rFonts w:eastAsia="Arial"/>
          <w:i/>
          <w:szCs w:val="28"/>
        </w:rPr>
        <w:t>hypotetické</w:t>
      </w:r>
      <w:proofErr w:type="spellEnd"/>
      <w:r w:rsidR="0084583A" w:rsidRPr="00A21A2A">
        <w:rPr>
          <w:rFonts w:eastAsia="Arial"/>
          <w:i/>
          <w:szCs w:val="28"/>
        </w:rPr>
        <w:t xml:space="preserve"> (</w:t>
      </w:r>
      <w:proofErr w:type="spellStart"/>
      <w:r w:rsidR="0084583A" w:rsidRPr="00A21A2A">
        <w:rPr>
          <w:rFonts w:eastAsia="Arial"/>
          <w:i/>
          <w:szCs w:val="28"/>
        </w:rPr>
        <w:t>testovací</w:t>
      </w:r>
      <w:proofErr w:type="spellEnd"/>
      <w:r w:rsidR="0084583A" w:rsidRPr="00A21A2A">
        <w:rPr>
          <w:rFonts w:eastAsia="Arial"/>
          <w:i/>
          <w:szCs w:val="28"/>
        </w:rPr>
        <w:t xml:space="preserve">) </w:t>
      </w:r>
      <w:proofErr w:type="spellStart"/>
      <w:r w:rsidR="0084583A" w:rsidRPr="00A21A2A">
        <w:rPr>
          <w:rFonts w:eastAsia="Arial"/>
          <w:i/>
          <w:szCs w:val="28"/>
        </w:rPr>
        <w:t>páření</w:t>
      </w:r>
      <w:proofErr w:type="spellEnd"/>
      <w:r w:rsidR="0084583A" w:rsidRPr="00A21A2A">
        <w:rPr>
          <w:rFonts w:eastAsia="Arial"/>
          <w:i/>
          <w:szCs w:val="28"/>
        </w:rPr>
        <w:t xml:space="preserve">. </w:t>
      </w:r>
      <w:proofErr w:type="spellStart"/>
      <w:r w:rsidR="0084583A" w:rsidRPr="00A21A2A">
        <w:rPr>
          <w:rFonts w:eastAsia="Arial"/>
          <w:i/>
          <w:szCs w:val="28"/>
        </w:rPr>
        <w:t>Databáze</w:t>
      </w:r>
      <w:proofErr w:type="spellEnd"/>
      <w:r w:rsidR="0084583A" w:rsidRPr="00A21A2A">
        <w:rPr>
          <w:rFonts w:eastAsia="Arial"/>
          <w:i/>
          <w:szCs w:val="28"/>
        </w:rPr>
        <w:t xml:space="preserve"> </w:t>
      </w:r>
      <w:proofErr w:type="spellStart"/>
      <w:r w:rsidR="0084583A" w:rsidRPr="00A21A2A">
        <w:rPr>
          <w:rFonts w:eastAsia="Arial"/>
          <w:i/>
          <w:szCs w:val="28"/>
        </w:rPr>
        <w:t>počítá</w:t>
      </w:r>
      <w:proofErr w:type="spellEnd"/>
      <w:r w:rsidR="0084583A" w:rsidRPr="00A21A2A">
        <w:rPr>
          <w:rFonts w:eastAsia="Arial"/>
          <w:i/>
          <w:szCs w:val="28"/>
        </w:rPr>
        <w:t xml:space="preserve"> COI pro 10 a 12 </w:t>
      </w:r>
      <w:proofErr w:type="spellStart"/>
      <w:r w:rsidR="0084583A" w:rsidRPr="00A21A2A">
        <w:rPr>
          <w:rFonts w:eastAsia="Arial"/>
          <w:i/>
          <w:szCs w:val="28"/>
        </w:rPr>
        <w:t>generací</w:t>
      </w:r>
      <w:proofErr w:type="spellEnd"/>
      <w:r w:rsidR="0084583A" w:rsidRPr="00A21A2A">
        <w:rPr>
          <w:rFonts w:eastAsia="Arial"/>
          <w:i/>
          <w:szCs w:val="28"/>
        </w:rPr>
        <w:t xml:space="preserve">, je </w:t>
      </w:r>
      <w:proofErr w:type="spellStart"/>
      <w:r w:rsidR="0084583A" w:rsidRPr="00A21A2A">
        <w:rPr>
          <w:rFonts w:eastAsia="Arial"/>
          <w:i/>
          <w:szCs w:val="28"/>
        </w:rPr>
        <w:t>však</w:t>
      </w:r>
      <w:proofErr w:type="spellEnd"/>
      <w:r w:rsidR="0084583A" w:rsidRPr="00A21A2A">
        <w:rPr>
          <w:rFonts w:eastAsia="Arial"/>
          <w:i/>
          <w:szCs w:val="28"/>
        </w:rPr>
        <w:t xml:space="preserve"> </w:t>
      </w:r>
      <w:proofErr w:type="spellStart"/>
      <w:r w:rsidR="0084583A" w:rsidRPr="00A21A2A">
        <w:rPr>
          <w:rFonts w:eastAsia="Arial"/>
          <w:i/>
          <w:szCs w:val="28"/>
        </w:rPr>
        <w:t>třeba</w:t>
      </w:r>
      <w:proofErr w:type="spellEnd"/>
      <w:r w:rsidR="0084583A" w:rsidRPr="00A21A2A">
        <w:rPr>
          <w:rFonts w:eastAsia="Arial"/>
          <w:i/>
          <w:szCs w:val="28"/>
        </w:rPr>
        <w:t xml:space="preserve"> </w:t>
      </w:r>
      <w:proofErr w:type="spellStart"/>
      <w:r w:rsidR="0084583A" w:rsidRPr="00A21A2A">
        <w:rPr>
          <w:rFonts w:eastAsia="Arial"/>
          <w:i/>
          <w:szCs w:val="28"/>
        </w:rPr>
        <w:t>vzít</w:t>
      </w:r>
      <w:proofErr w:type="spellEnd"/>
      <w:r w:rsidR="0084583A" w:rsidRPr="00A21A2A">
        <w:rPr>
          <w:rFonts w:eastAsia="Arial"/>
          <w:i/>
          <w:szCs w:val="28"/>
        </w:rPr>
        <w:t xml:space="preserve"> v </w:t>
      </w:r>
      <w:proofErr w:type="spellStart"/>
      <w:r w:rsidR="0084583A" w:rsidRPr="00A21A2A">
        <w:rPr>
          <w:rFonts w:eastAsia="Arial"/>
          <w:i/>
          <w:szCs w:val="28"/>
        </w:rPr>
        <w:t>úvahu</w:t>
      </w:r>
      <w:proofErr w:type="spellEnd"/>
      <w:r w:rsidR="0084583A" w:rsidRPr="00A21A2A">
        <w:rPr>
          <w:rFonts w:eastAsia="Arial"/>
          <w:i/>
          <w:szCs w:val="28"/>
        </w:rPr>
        <w:t xml:space="preserve">, </w:t>
      </w:r>
      <w:proofErr w:type="spellStart"/>
      <w:r w:rsidR="0084583A" w:rsidRPr="00A21A2A">
        <w:rPr>
          <w:rFonts w:eastAsia="Arial"/>
          <w:i/>
          <w:szCs w:val="28"/>
        </w:rPr>
        <w:t>že</w:t>
      </w:r>
      <w:proofErr w:type="spellEnd"/>
      <w:r w:rsidR="0084583A" w:rsidRPr="00A21A2A">
        <w:rPr>
          <w:rFonts w:eastAsia="Arial"/>
          <w:i/>
          <w:szCs w:val="28"/>
        </w:rPr>
        <w:t xml:space="preserve"> </w:t>
      </w:r>
      <w:proofErr w:type="spellStart"/>
      <w:r w:rsidR="0084583A" w:rsidRPr="00A21A2A">
        <w:rPr>
          <w:rFonts w:eastAsia="Arial"/>
          <w:i/>
          <w:szCs w:val="28"/>
        </w:rPr>
        <w:t>toto</w:t>
      </w:r>
      <w:proofErr w:type="spellEnd"/>
      <w:r w:rsidR="0084583A" w:rsidRPr="00A21A2A">
        <w:rPr>
          <w:rFonts w:eastAsia="Arial"/>
          <w:i/>
          <w:szCs w:val="28"/>
        </w:rPr>
        <w:t xml:space="preserve"> </w:t>
      </w:r>
      <w:proofErr w:type="spellStart"/>
      <w:r w:rsidR="0084583A" w:rsidRPr="00A21A2A">
        <w:rPr>
          <w:rFonts w:eastAsia="Arial"/>
          <w:i/>
          <w:szCs w:val="28"/>
        </w:rPr>
        <w:t>číslo</w:t>
      </w:r>
      <w:proofErr w:type="spellEnd"/>
      <w:r w:rsidR="0084583A" w:rsidRPr="00A21A2A">
        <w:rPr>
          <w:rFonts w:eastAsia="Arial"/>
          <w:i/>
          <w:szCs w:val="28"/>
        </w:rPr>
        <w:t xml:space="preserve"> </w:t>
      </w:r>
      <w:proofErr w:type="spellStart"/>
      <w:r w:rsidR="0084583A" w:rsidRPr="00A21A2A">
        <w:rPr>
          <w:rFonts w:eastAsia="Arial"/>
          <w:i/>
          <w:szCs w:val="28"/>
        </w:rPr>
        <w:t>není</w:t>
      </w:r>
      <w:proofErr w:type="spellEnd"/>
      <w:r w:rsidR="0084583A" w:rsidRPr="00A21A2A">
        <w:rPr>
          <w:rFonts w:eastAsia="Arial"/>
          <w:i/>
          <w:szCs w:val="28"/>
        </w:rPr>
        <w:t xml:space="preserve"> </w:t>
      </w:r>
      <w:proofErr w:type="spellStart"/>
      <w:r w:rsidR="0084583A" w:rsidRPr="00A21A2A">
        <w:rPr>
          <w:rFonts w:eastAsia="Arial"/>
          <w:i/>
          <w:szCs w:val="28"/>
        </w:rPr>
        <w:t>konečné</w:t>
      </w:r>
      <w:proofErr w:type="spellEnd"/>
      <w:r w:rsidR="0084583A" w:rsidRPr="00A21A2A">
        <w:rPr>
          <w:rFonts w:eastAsia="Arial"/>
          <w:i/>
          <w:szCs w:val="28"/>
        </w:rPr>
        <w:t xml:space="preserve">, s </w:t>
      </w:r>
      <w:proofErr w:type="spellStart"/>
      <w:r w:rsidR="0084583A" w:rsidRPr="00A21A2A">
        <w:rPr>
          <w:rFonts w:eastAsia="Arial"/>
          <w:i/>
          <w:szCs w:val="28"/>
        </w:rPr>
        <w:t>každou</w:t>
      </w:r>
      <w:proofErr w:type="spellEnd"/>
      <w:r w:rsidR="0084583A" w:rsidRPr="00A21A2A">
        <w:rPr>
          <w:rFonts w:eastAsia="Arial"/>
          <w:i/>
          <w:szCs w:val="28"/>
        </w:rPr>
        <w:t xml:space="preserve"> </w:t>
      </w:r>
      <w:proofErr w:type="spellStart"/>
      <w:r w:rsidR="0084583A" w:rsidRPr="00A21A2A">
        <w:rPr>
          <w:rFonts w:eastAsia="Arial"/>
          <w:i/>
          <w:szCs w:val="28"/>
        </w:rPr>
        <w:t>další</w:t>
      </w:r>
      <w:proofErr w:type="spellEnd"/>
      <w:r w:rsidR="0084583A" w:rsidRPr="00A21A2A">
        <w:rPr>
          <w:rFonts w:eastAsia="Arial"/>
          <w:i/>
          <w:szCs w:val="28"/>
        </w:rPr>
        <w:t xml:space="preserve"> </w:t>
      </w:r>
      <w:proofErr w:type="spellStart"/>
      <w:r w:rsidR="0084583A" w:rsidRPr="00A21A2A">
        <w:rPr>
          <w:rFonts w:eastAsia="Arial"/>
          <w:i/>
          <w:szCs w:val="28"/>
        </w:rPr>
        <w:t>generací</w:t>
      </w:r>
      <w:proofErr w:type="spellEnd"/>
      <w:r w:rsidR="0084583A" w:rsidRPr="00A21A2A">
        <w:rPr>
          <w:rFonts w:eastAsia="Arial"/>
          <w:i/>
          <w:szCs w:val="28"/>
        </w:rPr>
        <w:t xml:space="preserve"> </w:t>
      </w:r>
      <w:proofErr w:type="spellStart"/>
      <w:r w:rsidR="0084583A" w:rsidRPr="00A21A2A">
        <w:rPr>
          <w:rFonts w:eastAsia="Arial"/>
          <w:i/>
          <w:szCs w:val="28"/>
        </w:rPr>
        <w:t>stoupá</w:t>
      </w:r>
      <w:proofErr w:type="spellEnd"/>
      <w:r w:rsidR="0084583A" w:rsidRPr="00A21A2A">
        <w:rPr>
          <w:rFonts w:eastAsia="Arial"/>
          <w:i/>
          <w:szCs w:val="28"/>
        </w:rPr>
        <w:t xml:space="preserve">. </w:t>
      </w:r>
      <w:proofErr w:type="spellStart"/>
      <w:r w:rsidR="0084583A" w:rsidRPr="00A21A2A">
        <w:rPr>
          <w:rFonts w:eastAsia="Arial"/>
          <w:i/>
          <w:szCs w:val="28"/>
        </w:rPr>
        <w:t>Výpočet</w:t>
      </w:r>
      <w:proofErr w:type="spellEnd"/>
      <w:r w:rsidR="0084583A" w:rsidRPr="00A21A2A">
        <w:rPr>
          <w:rFonts w:eastAsia="Arial"/>
          <w:i/>
          <w:szCs w:val="28"/>
        </w:rPr>
        <w:t xml:space="preserve"> COI z </w:t>
      </w:r>
      <w:proofErr w:type="spellStart"/>
      <w:r w:rsidR="0084583A" w:rsidRPr="00A21A2A">
        <w:rPr>
          <w:rFonts w:eastAsia="Arial"/>
          <w:i/>
          <w:szCs w:val="28"/>
        </w:rPr>
        <w:t>pětigeneračního</w:t>
      </w:r>
      <w:proofErr w:type="spellEnd"/>
      <w:r w:rsidR="0084583A" w:rsidRPr="00A21A2A">
        <w:rPr>
          <w:rFonts w:eastAsia="Arial"/>
          <w:i/>
          <w:szCs w:val="28"/>
        </w:rPr>
        <w:t xml:space="preserve"> </w:t>
      </w:r>
      <w:proofErr w:type="spellStart"/>
      <w:r w:rsidR="0084583A" w:rsidRPr="00A21A2A">
        <w:rPr>
          <w:rFonts w:eastAsia="Arial"/>
          <w:i/>
          <w:szCs w:val="28"/>
        </w:rPr>
        <w:t>rodokmenu</w:t>
      </w:r>
      <w:proofErr w:type="spellEnd"/>
      <w:r w:rsidR="0084583A" w:rsidRPr="00A21A2A">
        <w:rPr>
          <w:rFonts w:eastAsia="Arial"/>
          <w:i/>
          <w:szCs w:val="28"/>
        </w:rPr>
        <w:t xml:space="preserve"> </w:t>
      </w:r>
      <w:proofErr w:type="spellStart"/>
      <w:r w:rsidR="0084583A" w:rsidRPr="00A21A2A">
        <w:rPr>
          <w:rFonts w:eastAsia="Arial"/>
          <w:i/>
          <w:szCs w:val="28"/>
        </w:rPr>
        <w:t>neřekne</w:t>
      </w:r>
      <w:proofErr w:type="spellEnd"/>
      <w:r w:rsidR="0084583A" w:rsidRPr="00A21A2A">
        <w:rPr>
          <w:rFonts w:eastAsia="Arial"/>
          <w:i/>
          <w:szCs w:val="28"/>
        </w:rPr>
        <w:t xml:space="preserve"> </w:t>
      </w:r>
      <w:proofErr w:type="spellStart"/>
      <w:r w:rsidR="0084583A" w:rsidRPr="00A21A2A">
        <w:rPr>
          <w:rFonts w:eastAsia="Arial"/>
          <w:i/>
          <w:szCs w:val="28"/>
        </w:rPr>
        <w:t>prakticky</w:t>
      </w:r>
      <w:proofErr w:type="spellEnd"/>
      <w:r w:rsidR="0084583A" w:rsidRPr="00A21A2A">
        <w:rPr>
          <w:rFonts w:eastAsia="Arial"/>
          <w:i/>
          <w:szCs w:val="28"/>
        </w:rPr>
        <w:t xml:space="preserve"> </w:t>
      </w:r>
      <w:proofErr w:type="spellStart"/>
      <w:r w:rsidR="0084583A" w:rsidRPr="00A21A2A">
        <w:rPr>
          <w:rFonts w:eastAsia="Arial"/>
          <w:i/>
          <w:szCs w:val="28"/>
        </w:rPr>
        <w:t>nic</w:t>
      </w:r>
      <w:proofErr w:type="spellEnd"/>
      <w:r w:rsidR="0084583A" w:rsidRPr="00A21A2A">
        <w:rPr>
          <w:rFonts w:eastAsia="Arial"/>
          <w:i/>
          <w:szCs w:val="28"/>
        </w:rPr>
        <w:t>!</w:t>
      </w:r>
    </w:p>
    <w:p w:rsidR="0084583A" w:rsidRPr="00A21A2A" w:rsidRDefault="0084583A" w:rsidP="004F6652">
      <w:pPr>
        <w:rPr>
          <w:rFonts w:eastAsia="Arial"/>
          <w:i/>
          <w:szCs w:val="28"/>
        </w:rPr>
      </w:pPr>
    </w:p>
    <w:p w:rsidR="0084583A" w:rsidRPr="00A21A2A" w:rsidRDefault="0084583A" w:rsidP="004F6652">
      <w:pPr>
        <w:rPr>
          <w:rFonts w:eastAsia="Arial"/>
          <w:b/>
          <w:i/>
          <w:szCs w:val="28"/>
        </w:rPr>
      </w:pPr>
      <w:proofErr w:type="spellStart"/>
      <w:r w:rsidRPr="00A21A2A">
        <w:rPr>
          <w:rFonts w:eastAsia="Arial"/>
          <w:b/>
          <w:i/>
          <w:szCs w:val="28"/>
        </w:rPr>
        <w:t>Průměrný</w:t>
      </w:r>
      <w:proofErr w:type="spellEnd"/>
      <w:r w:rsidRPr="00A21A2A">
        <w:rPr>
          <w:rFonts w:eastAsia="Arial"/>
          <w:b/>
          <w:i/>
          <w:szCs w:val="28"/>
        </w:rPr>
        <w:t xml:space="preserve"> COI </w:t>
      </w:r>
      <w:proofErr w:type="spellStart"/>
      <w:r w:rsidRPr="00A21A2A">
        <w:rPr>
          <w:rFonts w:eastAsia="Arial"/>
          <w:b/>
          <w:i/>
          <w:szCs w:val="28"/>
        </w:rPr>
        <w:t>na</w:t>
      </w:r>
      <w:proofErr w:type="spellEnd"/>
      <w:r w:rsidRPr="00A21A2A">
        <w:rPr>
          <w:rFonts w:eastAsia="Arial"/>
          <w:b/>
          <w:i/>
          <w:szCs w:val="28"/>
        </w:rPr>
        <w:t xml:space="preserve"> </w:t>
      </w:r>
      <w:proofErr w:type="spellStart"/>
      <w:r w:rsidRPr="00A21A2A">
        <w:rPr>
          <w:rFonts w:eastAsia="Arial"/>
          <w:b/>
          <w:i/>
          <w:szCs w:val="28"/>
        </w:rPr>
        <w:t>deseti</w:t>
      </w:r>
      <w:proofErr w:type="spellEnd"/>
      <w:r w:rsidRPr="00A21A2A">
        <w:rPr>
          <w:rFonts w:eastAsia="Arial"/>
          <w:b/>
          <w:i/>
          <w:szCs w:val="28"/>
        </w:rPr>
        <w:t xml:space="preserve"> </w:t>
      </w:r>
      <w:proofErr w:type="spellStart"/>
      <w:r w:rsidRPr="00A21A2A">
        <w:rPr>
          <w:rFonts w:eastAsia="Arial"/>
          <w:b/>
          <w:i/>
          <w:szCs w:val="28"/>
        </w:rPr>
        <w:t>generacích</w:t>
      </w:r>
      <w:proofErr w:type="spellEnd"/>
      <w:r w:rsidRPr="00A21A2A">
        <w:rPr>
          <w:rFonts w:eastAsia="Arial"/>
          <w:b/>
          <w:i/>
          <w:szCs w:val="28"/>
        </w:rPr>
        <w:t xml:space="preserve"> je u </w:t>
      </w:r>
      <w:proofErr w:type="spellStart"/>
      <w:r w:rsidRPr="00A21A2A">
        <w:rPr>
          <w:rFonts w:eastAsia="Arial"/>
          <w:b/>
          <w:i/>
          <w:szCs w:val="28"/>
        </w:rPr>
        <w:t>plemene</w:t>
      </w:r>
      <w:proofErr w:type="spellEnd"/>
      <w:r w:rsidRPr="00A21A2A">
        <w:rPr>
          <w:rFonts w:eastAsia="Arial"/>
          <w:b/>
          <w:i/>
          <w:szCs w:val="28"/>
        </w:rPr>
        <w:t xml:space="preserve"> LR 8</w:t>
      </w:r>
      <w:proofErr w:type="gramStart"/>
      <w:r w:rsidRPr="00A21A2A">
        <w:rPr>
          <w:rFonts w:eastAsia="Arial"/>
          <w:b/>
          <w:i/>
          <w:szCs w:val="28"/>
        </w:rPr>
        <w:t>,5</w:t>
      </w:r>
      <w:proofErr w:type="gramEnd"/>
      <w:r w:rsidRPr="00A21A2A">
        <w:rPr>
          <w:rFonts w:eastAsia="Arial"/>
          <w:b/>
          <w:i/>
          <w:szCs w:val="28"/>
        </w:rPr>
        <w:t xml:space="preserve">%, u GR </w:t>
      </w:r>
      <w:proofErr w:type="spellStart"/>
      <w:r w:rsidRPr="00A21A2A">
        <w:rPr>
          <w:rFonts w:eastAsia="Arial"/>
          <w:b/>
          <w:i/>
          <w:szCs w:val="28"/>
        </w:rPr>
        <w:t>pak</w:t>
      </w:r>
      <w:proofErr w:type="spellEnd"/>
      <w:r w:rsidRPr="00A21A2A">
        <w:rPr>
          <w:rFonts w:eastAsia="Arial"/>
          <w:b/>
          <w:i/>
          <w:szCs w:val="28"/>
        </w:rPr>
        <w:t xml:space="preserve"> 9,52%.</w:t>
      </w:r>
    </w:p>
    <w:p w:rsidR="0084583A" w:rsidRPr="00A21A2A" w:rsidRDefault="0084583A" w:rsidP="004F6652">
      <w:pPr>
        <w:rPr>
          <w:rFonts w:eastAsia="Arial"/>
          <w:i/>
          <w:szCs w:val="28"/>
        </w:rPr>
      </w:pPr>
    </w:p>
    <w:p w:rsidR="00A21A2A" w:rsidRPr="00A21A2A" w:rsidRDefault="00A21A2A" w:rsidP="00A21A2A">
      <w:pPr>
        <w:widowControl/>
        <w:numPr>
          <w:ilvl w:val="0"/>
          <w:numId w:val="9"/>
        </w:numPr>
        <w:suppressAutoHyphens w:val="0"/>
        <w:autoSpaceDE/>
        <w:spacing w:before="100" w:beforeAutospacing="1" w:after="100" w:afterAutospacing="1"/>
        <w:rPr>
          <w:rFonts w:cs="Times New Roman"/>
          <w:i/>
          <w:szCs w:val="24"/>
          <w:lang w:val="cs-CZ" w:bidi="ar-SA"/>
        </w:rPr>
      </w:pPr>
      <w:r w:rsidRPr="00A21A2A">
        <w:rPr>
          <w:rFonts w:cs="Times New Roman"/>
          <w:i/>
          <w:szCs w:val="24"/>
          <w:lang w:val="cs-CZ" w:bidi="ar-SA"/>
        </w:rPr>
        <w:t>Spojení otec</w:t>
      </w:r>
      <w:r>
        <w:rPr>
          <w:rFonts w:cs="Times New Roman"/>
          <w:i/>
          <w:szCs w:val="24"/>
          <w:lang w:val="cs-CZ" w:bidi="ar-SA"/>
        </w:rPr>
        <w:t xml:space="preserve"> </w:t>
      </w:r>
      <w:r w:rsidRPr="00A21A2A">
        <w:rPr>
          <w:rFonts w:cs="Times New Roman"/>
          <w:i/>
          <w:szCs w:val="24"/>
          <w:lang w:val="cs-CZ" w:bidi="ar-SA"/>
        </w:rPr>
        <w:t>-</w:t>
      </w:r>
      <w:r>
        <w:rPr>
          <w:rFonts w:cs="Times New Roman"/>
          <w:i/>
          <w:szCs w:val="24"/>
          <w:lang w:val="cs-CZ" w:bidi="ar-SA"/>
        </w:rPr>
        <w:t xml:space="preserve"> </w:t>
      </w:r>
      <w:r w:rsidRPr="00A21A2A">
        <w:rPr>
          <w:rFonts w:cs="Times New Roman"/>
          <w:i/>
          <w:szCs w:val="24"/>
          <w:lang w:val="cs-CZ" w:bidi="ar-SA"/>
        </w:rPr>
        <w:t>dcera, matka</w:t>
      </w:r>
      <w:r>
        <w:rPr>
          <w:rFonts w:cs="Times New Roman"/>
          <w:i/>
          <w:szCs w:val="24"/>
          <w:lang w:val="cs-CZ" w:bidi="ar-SA"/>
        </w:rPr>
        <w:t xml:space="preserve"> </w:t>
      </w:r>
      <w:r w:rsidRPr="00A21A2A">
        <w:rPr>
          <w:rFonts w:cs="Times New Roman"/>
          <w:i/>
          <w:szCs w:val="24"/>
          <w:lang w:val="cs-CZ" w:bidi="ar-SA"/>
        </w:rPr>
        <w:t>-</w:t>
      </w:r>
      <w:r>
        <w:rPr>
          <w:rFonts w:cs="Times New Roman"/>
          <w:i/>
          <w:szCs w:val="24"/>
          <w:lang w:val="cs-CZ" w:bidi="ar-SA"/>
        </w:rPr>
        <w:t xml:space="preserve"> </w:t>
      </w:r>
      <w:r w:rsidRPr="00A21A2A">
        <w:rPr>
          <w:rFonts w:cs="Times New Roman"/>
          <w:i/>
          <w:szCs w:val="24"/>
          <w:lang w:val="cs-CZ" w:bidi="ar-SA"/>
        </w:rPr>
        <w:t>syn, bratr</w:t>
      </w:r>
      <w:r>
        <w:rPr>
          <w:rFonts w:cs="Times New Roman"/>
          <w:i/>
          <w:szCs w:val="24"/>
          <w:lang w:val="cs-CZ" w:bidi="ar-SA"/>
        </w:rPr>
        <w:t xml:space="preserve"> </w:t>
      </w:r>
      <w:r w:rsidRPr="00A21A2A">
        <w:rPr>
          <w:rFonts w:cs="Times New Roman"/>
          <w:i/>
          <w:szCs w:val="24"/>
          <w:lang w:val="cs-CZ" w:bidi="ar-SA"/>
        </w:rPr>
        <w:t>-</w:t>
      </w:r>
      <w:r>
        <w:rPr>
          <w:rFonts w:cs="Times New Roman"/>
          <w:i/>
          <w:szCs w:val="24"/>
          <w:lang w:val="cs-CZ" w:bidi="ar-SA"/>
        </w:rPr>
        <w:t xml:space="preserve"> </w:t>
      </w:r>
      <w:r w:rsidRPr="00A21A2A">
        <w:rPr>
          <w:rFonts w:cs="Times New Roman"/>
          <w:i/>
          <w:szCs w:val="24"/>
          <w:lang w:val="cs-CZ" w:bidi="ar-SA"/>
        </w:rPr>
        <w:t>sestra → COI = 25%</w:t>
      </w:r>
    </w:p>
    <w:p w:rsidR="00A21A2A" w:rsidRPr="00A21A2A" w:rsidRDefault="00A21A2A" w:rsidP="00A21A2A">
      <w:pPr>
        <w:widowControl/>
        <w:numPr>
          <w:ilvl w:val="0"/>
          <w:numId w:val="9"/>
        </w:numPr>
        <w:suppressAutoHyphens w:val="0"/>
        <w:autoSpaceDE/>
        <w:spacing w:before="100" w:beforeAutospacing="1" w:after="100" w:afterAutospacing="1"/>
        <w:rPr>
          <w:rFonts w:cs="Times New Roman"/>
          <w:i/>
          <w:szCs w:val="24"/>
          <w:lang w:val="cs-CZ" w:bidi="ar-SA"/>
        </w:rPr>
      </w:pPr>
      <w:r w:rsidRPr="00A21A2A">
        <w:rPr>
          <w:rFonts w:cs="Times New Roman"/>
          <w:i/>
          <w:szCs w:val="24"/>
          <w:lang w:val="cs-CZ" w:bidi="ar-SA"/>
        </w:rPr>
        <w:t>Spojení polobratr – polosestra (společný otec nebo matka) → COI = 12.5%</w:t>
      </w:r>
    </w:p>
    <w:p w:rsidR="00A21A2A" w:rsidRPr="00A21A2A" w:rsidRDefault="00A21A2A" w:rsidP="00A21A2A">
      <w:pPr>
        <w:widowControl/>
        <w:numPr>
          <w:ilvl w:val="0"/>
          <w:numId w:val="9"/>
        </w:numPr>
        <w:suppressAutoHyphens w:val="0"/>
        <w:autoSpaceDE/>
        <w:spacing w:before="100" w:beforeAutospacing="1" w:after="100" w:afterAutospacing="1"/>
        <w:rPr>
          <w:rFonts w:cs="Times New Roman"/>
          <w:i/>
          <w:szCs w:val="24"/>
          <w:lang w:val="cs-CZ" w:bidi="ar-SA"/>
        </w:rPr>
      </w:pPr>
      <w:r w:rsidRPr="00A21A2A">
        <w:rPr>
          <w:rFonts w:cs="Times New Roman"/>
          <w:i/>
          <w:szCs w:val="24"/>
          <w:lang w:val="cs-CZ" w:bidi="ar-SA"/>
        </w:rPr>
        <w:t>Spojení bratranec</w:t>
      </w:r>
      <w:r>
        <w:rPr>
          <w:rFonts w:cs="Times New Roman"/>
          <w:i/>
          <w:szCs w:val="24"/>
          <w:lang w:val="cs-CZ" w:bidi="ar-SA"/>
        </w:rPr>
        <w:t xml:space="preserve"> </w:t>
      </w:r>
      <w:r w:rsidRPr="00A21A2A">
        <w:rPr>
          <w:rFonts w:cs="Times New Roman"/>
          <w:i/>
          <w:szCs w:val="24"/>
          <w:lang w:val="cs-CZ" w:bidi="ar-SA"/>
        </w:rPr>
        <w:t>-</w:t>
      </w:r>
      <w:r>
        <w:rPr>
          <w:rFonts w:cs="Times New Roman"/>
          <w:i/>
          <w:szCs w:val="24"/>
          <w:lang w:val="cs-CZ" w:bidi="ar-SA"/>
        </w:rPr>
        <w:t xml:space="preserve"> </w:t>
      </w:r>
      <w:r w:rsidRPr="00A21A2A">
        <w:rPr>
          <w:rFonts w:cs="Times New Roman"/>
          <w:i/>
          <w:szCs w:val="24"/>
          <w:lang w:val="cs-CZ" w:bidi="ar-SA"/>
        </w:rPr>
        <w:t>sestřenice → COI = 6.25%</w:t>
      </w:r>
    </w:p>
    <w:p w:rsidR="00A21A2A" w:rsidRDefault="00A21A2A" w:rsidP="00A21A2A">
      <w:pPr>
        <w:widowControl/>
        <w:numPr>
          <w:ilvl w:val="1"/>
          <w:numId w:val="9"/>
        </w:numPr>
        <w:suppressAutoHyphens w:val="0"/>
        <w:autoSpaceDE/>
        <w:spacing w:before="100" w:beforeAutospacing="1" w:after="100" w:afterAutospacing="1"/>
        <w:rPr>
          <w:rFonts w:cs="Times New Roman"/>
          <w:i/>
          <w:szCs w:val="24"/>
          <w:lang w:val="cs-CZ" w:bidi="ar-SA"/>
        </w:rPr>
      </w:pPr>
      <w:r w:rsidRPr="00A21A2A">
        <w:rPr>
          <w:rFonts w:cs="Times New Roman"/>
          <w:i/>
          <w:szCs w:val="24"/>
          <w:lang w:val="cs-CZ" w:bidi="ar-SA"/>
        </w:rPr>
        <w:t xml:space="preserve">toto platí pouze u spojení naprosto nepříbuzných zvířat, pokud jsou předci těchto jedinců též produkty příbuzenské plemenitby, COI stoupá. </w:t>
      </w:r>
    </w:p>
    <w:p w:rsidR="00DD02D2" w:rsidRDefault="00DD02D2" w:rsidP="00DD02D2">
      <w:pPr>
        <w:widowControl/>
        <w:suppressAutoHyphens w:val="0"/>
        <w:autoSpaceDE/>
        <w:spacing w:before="100" w:beforeAutospacing="1" w:after="100" w:afterAutospacing="1"/>
        <w:ind w:left="1440"/>
        <w:rPr>
          <w:rFonts w:cs="Times New Roman"/>
          <w:i/>
          <w:szCs w:val="24"/>
          <w:lang w:val="cs-CZ" w:bidi="ar-SA"/>
        </w:rPr>
      </w:pPr>
    </w:p>
    <w:p w:rsidR="00A21A2A" w:rsidRDefault="00A21A2A" w:rsidP="00A21A2A">
      <w:pPr>
        <w:widowControl/>
        <w:suppressAutoHyphens w:val="0"/>
        <w:autoSpaceDE/>
        <w:spacing w:before="100" w:beforeAutospacing="1" w:after="100" w:afterAutospacing="1"/>
        <w:ind w:left="720"/>
        <w:rPr>
          <w:rFonts w:cs="Times New Roman"/>
          <w:szCs w:val="24"/>
          <w:lang w:val="cs-CZ" w:bidi="ar-SA"/>
        </w:rPr>
      </w:pPr>
      <w:proofErr w:type="spellStart"/>
      <w:r>
        <w:rPr>
          <w:rFonts w:cs="Times New Roman"/>
          <w:szCs w:val="24"/>
          <w:lang w:val="cs-CZ" w:bidi="ar-SA"/>
        </w:rPr>
        <w:t>Carol</w:t>
      </w:r>
      <w:proofErr w:type="spellEnd"/>
      <w:r>
        <w:rPr>
          <w:rFonts w:cs="Times New Roman"/>
          <w:szCs w:val="24"/>
          <w:lang w:val="cs-CZ" w:bidi="ar-SA"/>
        </w:rPr>
        <w:t xml:space="preserve"> </w:t>
      </w:r>
      <w:proofErr w:type="spellStart"/>
      <w:r>
        <w:rPr>
          <w:rFonts w:cs="Times New Roman"/>
          <w:szCs w:val="24"/>
          <w:lang w:val="cs-CZ" w:bidi="ar-SA"/>
        </w:rPr>
        <w:t>Beuchat</w:t>
      </w:r>
      <w:proofErr w:type="spellEnd"/>
      <w:r>
        <w:rPr>
          <w:rFonts w:cs="Times New Roman"/>
          <w:szCs w:val="24"/>
          <w:lang w:val="cs-CZ" w:bidi="ar-SA"/>
        </w:rPr>
        <w:t>, PhD</w:t>
      </w:r>
    </w:p>
    <w:p w:rsidR="00A21A2A" w:rsidRDefault="00A21A2A" w:rsidP="00A21A2A">
      <w:pPr>
        <w:widowControl/>
        <w:suppressAutoHyphens w:val="0"/>
        <w:autoSpaceDE/>
        <w:spacing w:before="100" w:beforeAutospacing="1" w:after="100" w:afterAutospacing="1"/>
        <w:ind w:left="720"/>
        <w:rPr>
          <w:rFonts w:cs="Times New Roman"/>
          <w:szCs w:val="24"/>
          <w:lang w:val="cs-CZ" w:bidi="ar-SA"/>
        </w:rPr>
      </w:pPr>
      <w:r>
        <w:rPr>
          <w:rFonts w:cs="Times New Roman"/>
          <w:szCs w:val="24"/>
          <w:lang w:val="cs-CZ" w:bidi="ar-SA"/>
        </w:rPr>
        <w:t xml:space="preserve">Institute </w:t>
      </w:r>
      <w:proofErr w:type="spellStart"/>
      <w:r>
        <w:rPr>
          <w:rFonts w:cs="Times New Roman"/>
          <w:szCs w:val="24"/>
          <w:lang w:val="cs-CZ" w:bidi="ar-SA"/>
        </w:rPr>
        <w:t>of</w:t>
      </w:r>
      <w:proofErr w:type="spellEnd"/>
      <w:r>
        <w:rPr>
          <w:rFonts w:cs="Times New Roman"/>
          <w:szCs w:val="24"/>
          <w:lang w:val="cs-CZ" w:bidi="ar-SA"/>
        </w:rPr>
        <w:t xml:space="preserve"> </w:t>
      </w:r>
      <w:proofErr w:type="spellStart"/>
      <w:r>
        <w:rPr>
          <w:rFonts w:cs="Times New Roman"/>
          <w:szCs w:val="24"/>
          <w:lang w:val="cs-CZ" w:bidi="ar-SA"/>
        </w:rPr>
        <w:t>Canine</w:t>
      </w:r>
      <w:proofErr w:type="spellEnd"/>
      <w:r>
        <w:rPr>
          <w:rFonts w:cs="Times New Roman"/>
          <w:szCs w:val="24"/>
          <w:lang w:val="cs-CZ" w:bidi="ar-SA"/>
        </w:rPr>
        <w:t xml:space="preserve"> Biology</w:t>
      </w:r>
    </w:p>
    <w:p w:rsidR="00A21A2A" w:rsidRDefault="00A21A2A" w:rsidP="00A21A2A">
      <w:pPr>
        <w:widowControl/>
        <w:suppressAutoHyphens w:val="0"/>
        <w:autoSpaceDE/>
        <w:spacing w:before="100" w:beforeAutospacing="1" w:after="100" w:afterAutospacing="1"/>
        <w:ind w:left="720"/>
        <w:rPr>
          <w:rFonts w:cs="Times New Roman"/>
          <w:szCs w:val="24"/>
          <w:lang w:val="cs-CZ" w:bidi="ar-SA"/>
        </w:rPr>
      </w:pPr>
    </w:p>
    <w:p w:rsidR="00A21A2A" w:rsidRDefault="00A21A2A" w:rsidP="00A21A2A">
      <w:pPr>
        <w:widowControl/>
        <w:suppressAutoHyphens w:val="0"/>
        <w:autoSpaceDE/>
        <w:spacing w:before="100" w:beforeAutospacing="1" w:after="100" w:afterAutospacing="1"/>
        <w:ind w:left="720"/>
        <w:rPr>
          <w:rFonts w:cs="Times New Roman"/>
          <w:szCs w:val="24"/>
          <w:lang w:val="cs-CZ" w:bidi="ar-SA"/>
        </w:rPr>
      </w:pPr>
    </w:p>
    <w:p w:rsidR="00A21A2A" w:rsidRPr="00A21A2A" w:rsidRDefault="00A21A2A" w:rsidP="00A21A2A">
      <w:pPr>
        <w:widowControl/>
        <w:suppressAutoHyphens w:val="0"/>
        <w:autoSpaceDE/>
        <w:spacing w:before="100" w:beforeAutospacing="1" w:after="100" w:afterAutospacing="1"/>
        <w:ind w:left="720"/>
        <w:rPr>
          <w:rFonts w:cs="Times New Roman"/>
          <w:szCs w:val="24"/>
          <w:lang w:val="cs-CZ" w:bidi="ar-SA"/>
        </w:rPr>
      </w:pPr>
      <w:r>
        <w:rPr>
          <w:rFonts w:cs="Times New Roman"/>
          <w:szCs w:val="24"/>
          <w:lang w:val="cs-CZ" w:bidi="ar-SA"/>
        </w:rPr>
        <w:t xml:space="preserve">překlad Mgr. Petra </w:t>
      </w:r>
      <w:proofErr w:type="spellStart"/>
      <w:r>
        <w:rPr>
          <w:rFonts w:cs="Times New Roman"/>
          <w:szCs w:val="24"/>
          <w:lang w:val="cs-CZ" w:bidi="ar-SA"/>
        </w:rPr>
        <w:t>Otevřelová</w:t>
      </w:r>
      <w:proofErr w:type="spellEnd"/>
    </w:p>
    <w:sectPr w:rsidR="00A21A2A" w:rsidRPr="00A21A2A" w:rsidSect="00E04000">
      <w:footnotePr>
        <w:pos w:val="beneathText"/>
      </w:footnotePr>
      <w:pgSz w:w="12240" w:h="15840"/>
      <w:pgMar w:top="1417" w:right="1417" w:bottom="1417" w:left="1417" w:header="1417" w:footer="1417"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tarSymbol">
    <w:altName w:val="Times New Roman"/>
    <w:charset w:val="00"/>
    <w:family w:val="auto"/>
    <w:pitch w:val="default"/>
    <w:sig w:usb0="00000000" w:usb1="00000000" w:usb2="00000000" w:usb3="00000000" w:csb0="00000000"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5040B0C"/>
    <w:multiLevelType w:val="singleLevel"/>
    <w:tmpl w:val="0405000F"/>
    <w:lvl w:ilvl="0">
      <w:start w:val="1"/>
      <w:numFmt w:val="decimal"/>
      <w:lvlText w:val="%1."/>
      <w:lvlJc w:val="left"/>
      <w:pPr>
        <w:tabs>
          <w:tab w:val="num" w:pos="360"/>
        </w:tabs>
        <w:ind w:left="360" w:hanging="360"/>
      </w:pPr>
      <w:rPr>
        <w:rFonts w:hint="default"/>
      </w:rPr>
    </w:lvl>
  </w:abstractNum>
  <w:abstractNum w:abstractNumId="3">
    <w:nsid w:val="43D74BE9"/>
    <w:multiLevelType w:val="multilevel"/>
    <w:tmpl w:val="EF02E64A"/>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D491F61"/>
    <w:multiLevelType w:val="singleLevel"/>
    <w:tmpl w:val="0405000F"/>
    <w:lvl w:ilvl="0">
      <w:start w:val="1"/>
      <w:numFmt w:val="decimal"/>
      <w:lvlText w:val="%1."/>
      <w:lvlJc w:val="left"/>
      <w:pPr>
        <w:tabs>
          <w:tab w:val="num" w:pos="360"/>
        </w:tabs>
        <w:ind w:left="360" w:hanging="360"/>
      </w:pPr>
      <w:rPr>
        <w:rFonts w:hint="default"/>
      </w:rPr>
    </w:lvl>
  </w:abstractNum>
  <w:abstractNum w:abstractNumId="5">
    <w:nsid w:val="55C6527A"/>
    <w:multiLevelType w:val="singleLevel"/>
    <w:tmpl w:val="0405000F"/>
    <w:lvl w:ilvl="0">
      <w:start w:val="2"/>
      <w:numFmt w:val="decimal"/>
      <w:lvlText w:val="%1."/>
      <w:lvlJc w:val="left"/>
      <w:pPr>
        <w:tabs>
          <w:tab w:val="num" w:pos="360"/>
        </w:tabs>
        <w:ind w:left="360" w:hanging="360"/>
      </w:pPr>
      <w:rPr>
        <w:rFonts w:hint="default"/>
      </w:rPr>
    </w:lvl>
  </w:abstractNum>
  <w:abstractNum w:abstractNumId="6">
    <w:nsid w:val="58DF1FCB"/>
    <w:multiLevelType w:val="singleLevel"/>
    <w:tmpl w:val="0405000F"/>
    <w:lvl w:ilvl="0">
      <w:start w:val="1"/>
      <w:numFmt w:val="decimal"/>
      <w:lvlText w:val="%1."/>
      <w:lvlJc w:val="left"/>
      <w:pPr>
        <w:tabs>
          <w:tab w:val="num" w:pos="360"/>
        </w:tabs>
        <w:ind w:left="360" w:hanging="360"/>
      </w:pPr>
      <w:rPr>
        <w:rFonts w:hint="default"/>
      </w:rPr>
    </w:lvl>
  </w:abstractNum>
  <w:abstractNum w:abstractNumId="7">
    <w:nsid w:val="6DAA5B2F"/>
    <w:multiLevelType w:val="singleLevel"/>
    <w:tmpl w:val="0405000F"/>
    <w:lvl w:ilvl="0">
      <w:start w:val="1"/>
      <w:numFmt w:val="decimal"/>
      <w:lvlText w:val="%1."/>
      <w:lvlJc w:val="left"/>
      <w:pPr>
        <w:tabs>
          <w:tab w:val="num" w:pos="360"/>
        </w:tabs>
        <w:ind w:left="360" w:hanging="360"/>
      </w:pPr>
      <w:rPr>
        <w:rFonts w:hint="default"/>
      </w:rPr>
    </w:lvl>
  </w:abstractNum>
  <w:abstractNum w:abstractNumId="8">
    <w:nsid w:val="77FB3413"/>
    <w:multiLevelType w:val="singleLevel"/>
    <w:tmpl w:val="D67C150E"/>
    <w:lvl w:ilvl="0">
      <w:start w:val="10"/>
      <w:numFmt w:val="bullet"/>
      <w:lvlText w:val="-"/>
      <w:lvlJc w:val="left"/>
      <w:pPr>
        <w:tabs>
          <w:tab w:val="num" w:pos="360"/>
        </w:tabs>
        <w:ind w:left="360" w:hanging="360"/>
      </w:pPr>
      <w:rPr>
        <w:rFonts w:hint="default"/>
      </w:rPr>
    </w:lvl>
  </w:abstractNum>
  <w:num w:numId="1">
    <w:abstractNumId w:val="0"/>
  </w:num>
  <w:num w:numId="2">
    <w:abstractNumId w:val="1"/>
  </w:num>
  <w:num w:numId="3">
    <w:abstractNumId w:val="7"/>
  </w:num>
  <w:num w:numId="4">
    <w:abstractNumId w:val="5"/>
  </w:num>
  <w:num w:numId="5">
    <w:abstractNumId w:val="4"/>
  </w:num>
  <w:num w:numId="6">
    <w:abstractNumId w:val="2"/>
  </w:num>
  <w:num w:numId="7">
    <w:abstractNumId w:val="6"/>
  </w:num>
  <w:num w:numId="8">
    <w:abstractNumId w:val="8"/>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noLead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6275C"/>
    <w:rsid w:val="0001616B"/>
    <w:rsid w:val="00033A4B"/>
    <w:rsid w:val="00077562"/>
    <w:rsid w:val="000D6D95"/>
    <w:rsid w:val="000E0D8A"/>
    <w:rsid w:val="001248DC"/>
    <w:rsid w:val="00162D15"/>
    <w:rsid w:val="0019727B"/>
    <w:rsid w:val="001A682D"/>
    <w:rsid w:val="001E539F"/>
    <w:rsid w:val="001F68C6"/>
    <w:rsid w:val="002017EB"/>
    <w:rsid w:val="002422F7"/>
    <w:rsid w:val="00263031"/>
    <w:rsid w:val="00272DA2"/>
    <w:rsid w:val="002734A1"/>
    <w:rsid w:val="002E4E36"/>
    <w:rsid w:val="002E56B1"/>
    <w:rsid w:val="003006F0"/>
    <w:rsid w:val="003154E4"/>
    <w:rsid w:val="003207A0"/>
    <w:rsid w:val="003312F7"/>
    <w:rsid w:val="0037203D"/>
    <w:rsid w:val="00375549"/>
    <w:rsid w:val="00375B15"/>
    <w:rsid w:val="003814C6"/>
    <w:rsid w:val="00395053"/>
    <w:rsid w:val="003E4C2C"/>
    <w:rsid w:val="003F50FD"/>
    <w:rsid w:val="003F58A7"/>
    <w:rsid w:val="00403677"/>
    <w:rsid w:val="0041174C"/>
    <w:rsid w:val="00417003"/>
    <w:rsid w:val="004228BB"/>
    <w:rsid w:val="004836E1"/>
    <w:rsid w:val="004956CD"/>
    <w:rsid w:val="004A63A0"/>
    <w:rsid w:val="004D2324"/>
    <w:rsid w:val="004E4E3B"/>
    <w:rsid w:val="004F31DC"/>
    <w:rsid w:val="004F52FA"/>
    <w:rsid w:val="004F6652"/>
    <w:rsid w:val="00593618"/>
    <w:rsid w:val="00606705"/>
    <w:rsid w:val="006131B9"/>
    <w:rsid w:val="00655A4F"/>
    <w:rsid w:val="00655C16"/>
    <w:rsid w:val="00677D6C"/>
    <w:rsid w:val="00686F8D"/>
    <w:rsid w:val="00696725"/>
    <w:rsid w:val="00697BC0"/>
    <w:rsid w:val="006F4C8D"/>
    <w:rsid w:val="00780D00"/>
    <w:rsid w:val="00794BF4"/>
    <w:rsid w:val="007A6278"/>
    <w:rsid w:val="007C0641"/>
    <w:rsid w:val="00806DF1"/>
    <w:rsid w:val="00811176"/>
    <w:rsid w:val="00832E17"/>
    <w:rsid w:val="0084583A"/>
    <w:rsid w:val="0086275C"/>
    <w:rsid w:val="00863CCA"/>
    <w:rsid w:val="008B30A2"/>
    <w:rsid w:val="008D1FD9"/>
    <w:rsid w:val="008E40B9"/>
    <w:rsid w:val="00903FF2"/>
    <w:rsid w:val="00924594"/>
    <w:rsid w:val="00936B14"/>
    <w:rsid w:val="0094211E"/>
    <w:rsid w:val="00965334"/>
    <w:rsid w:val="009838F7"/>
    <w:rsid w:val="009D37CF"/>
    <w:rsid w:val="00A0375A"/>
    <w:rsid w:val="00A21A2A"/>
    <w:rsid w:val="00A24578"/>
    <w:rsid w:val="00A2666B"/>
    <w:rsid w:val="00A26F13"/>
    <w:rsid w:val="00A42609"/>
    <w:rsid w:val="00A42A27"/>
    <w:rsid w:val="00A536D4"/>
    <w:rsid w:val="00A70294"/>
    <w:rsid w:val="00AA0488"/>
    <w:rsid w:val="00AA1B82"/>
    <w:rsid w:val="00AC0ED5"/>
    <w:rsid w:val="00AD7045"/>
    <w:rsid w:val="00AF0019"/>
    <w:rsid w:val="00B10821"/>
    <w:rsid w:val="00B16BDE"/>
    <w:rsid w:val="00B2293E"/>
    <w:rsid w:val="00B71CB8"/>
    <w:rsid w:val="00BD3FD1"/>
    <w:rsid w:val="00BE18B9"/>
    <w:rsid w:val="00C05C4A"/>
    <w:rsid w:val="00C678D3"/>
    <w:rsid w:val="00C87319"/>
    <w:rsid w:val="00C91DBA"/>
    <w:rsid w:val="00CC438B"/>
    <w:rsid w:val="00CD50A2"/>
    <w:rsid w:val="00D0794C"/>
    <w:rsid w:val="00D359A8"/>
    <w:rsid w:val="00D72848"/>
    <w:rsid w:val="00DD02D2"/>
    <w:rsid w:val="00DE0747"/>
    <w:rsid w:val="00DF5E5C"/>
    <w:rsid w:val="00E04000"/>
    <w:rsid w:val="00E11829"/>
    <w:rsid w:val="00E20956"/>
    <w:rsid w:val="00E2410F"/>
    <w:rsid w:val="00E2480C"/>
    <w:rsid w:val="00E8712F"/>
    <w:rsid w:val="00E93378"/>
    <w:rsid w:val="00EA2F6C"/>
    <w:rsid w:val="00EB21F3"/>
    <w:rsid w:val="00F12DC1"/>
    <w:rsid w:val="00F24B90"/>
    <w:rsid w:val="00F408EA"/>
    <w:rsid w:val="00F440C4"/>
    <w:rsid w:val="00F542B6"/>
    <w:rsid w:val="00F721ED"/>
    <w:rsid w:val="00FE7850"/>
    <w:rsid w:val="00FE78EA"/>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04000"/>
    <w:pPr>
      <w:widowControl w:val="0"/>
      <w:suppressAutoHyphens/>
      <w:autoSpaceDE w:val="0"/>
    </w:pPr>
    <w:rPr>
      <w:rFonts w:cs="StarSymbol"/>
      <w:sz w:val="24"/>
      <w:lang w:val="en-US" w:bidi="en-US"/>
    </w:rPr>
  </w:style>
  <w:style w:type="paragraph" w:styleId="Nadpis1">
    <w:name w:val="heading 1"/>
    <w:basedOn w:val="Normln"/>
    <w:next w:val="Normln"/>
    <w:qFormat/>
    <w:rsid w:val="00E04000"/>
    <w:pPr>
      <w:keepNext/>
      <w:outlineLvl w:val="0"/>
    </w:pPr>
    <w:rPr>
      <w:rFonts w:eastAsia="Arial"/>
      <w:b/>
    </w:rPr>
  </w:style>
  <w:style w:type="paragraph" w:styleId="Nadpis2">
    <w:name w:val="heading 2"/>
    <w:basedOn w:val="Normln"/>
    <w:next w:val="Normln"/>
    <w:link w:val="Nadpis2Char"/>
    <w:uiPriority w:val="9"/>
    <w:semiHidden/>
    <w:unhideWhenUsed/>
    <w:qFormat/>
    <w:rsid w:val="00272DA2"/>
    <w:pPr>
      <w:keepNext/>
      <w:spacing w:before="240" w:after="60"/>
      <w:outlineLvl w:val="1"/>
    </w:pPr>
    <w:rPr>
      <w:rFonts w:ascii="Cambria" w:hAnsi="Cambria" w:cs="Times New Roman"/>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Standardnpsmoodstavce1">
    <w:name w:val="Standardní písmo odstavce1"/>
    <w:rsid w:val="00E04000"/>
  </w:style>
  <w:style w:type="character" w:customStyle="1" w:styleId="Absatz-Standardschriftart">
    <w:name w:val="Absatz-Standardschriftart"/>
    <w:rsid w:val="00E04000"/>
  </w:style>
  <w:style w:type="character" w:customStyle="1" w:styleId="WW8Num1z0">
    <w:name w:val="WW8Num1z0"/>
    <w:rsid w:val="00E04000"/>
    <w:rPr>
      <w:rFonts w:ascii="StarSymbol" w:hAnsi="StarSymbol"/>
      <w:sz w:val="18"/>
      <w:szCs w:val="18"/>
    </w:rPr>
  </w:style>
  <w:style w:type="character" w:customStyle="1" w:styleId="WW-Standardnpsmoodstavce">
    <w:name w:val="WW-Standardní písmo odstavce"/>
    <w:rsid w:val="00E04000"/>
  </w:style>
  <w:style w:type="character" w:customStyle="1" w:styleId="WW-WW8Num1z0">
    <w:name w:val="WW-WW8Num1z0"/>
    <w:rsid w:val="00E04000"/>
    <w:rPr>
      <w:rFonts w:ascii="StarSymbol" w:hAnsi="StarSymbol"/>
      <w:sz w:val="18"/>
      <w:szCs w:val="18"/>
    </w:rPr>
  </w:style>
  <w:style w:type="character" w:customStyle="1" w:styleId="WW-Standardnpsmoodstavce1">
    <w:name w:val="WW-Standardní písmo odstavce1"/>
    <w:rsid w:val="00E04000"/>
  </w:style>
  <w:style w:type="character" w:customStyle="1" w:styleId="WW-WW8Num1z01">
    <w:name w:val="WW-WW8Num1z01"/>
    <w:rsid w:val="00E04000"/>
    <w:rPr>
      <w:rFonts w:ascii="StarSymbol" w:hAnsi="StarSymbol"/>
      <w:sz w:val="18"/>
      <w:szCs w:val="18"/>
    </w:rPr>
  </w:style>
  <w:style w:type="character" w:customStyle="1" w:styleId="WW-Absatz-Standardschriftart">
    <w:name w:val="WW-Absatz-Standardschriftart"/>
    <w:rsid w:val="00E04000"/>
  </w:style>
  <w:style w:type="character" w:customStyle="1" w:styleId="WW-WW8Num1z011">
    <w:name w:val="WW-WW8Num1z011"/>
    <w:rsid w:val="00E04000"/>
    <w:rPr>
      <w:rFonts w:ascii="StarSymbol" w:hAnsi="StarSymbol"/>
      <w:sz w:val="18"/>
      <w:szCs w:val="18"/>
    </w:rPr>
  </w:style>
  <w:style w:type="character" w:customStyle="1" w:styleId="WW-Absatz-Standardschriftart1">
    <w:name w:val="WW-Absatz-Standardschriftart1"/>
    <w:rsid w:val="00E04000"/>
  </w:style>
  <w:style w:type="character" w:customStyle="1" w:styleId="RTFNum21">
    <w:name w:val="RTF_Num 2 1"/>
    <w:rsid w:val="00E04000"/>
    <w:rPr>
      <w:rFonts w:ascii="Times New Roman" w:eastAsia="Times New Roman" w:hAnsi="Times New Roman" w:cs="StarSymbol"/>
    </w:rPr>
  </w:style>
  <w:style w:type="character" w:customStyle="1" w:styleId="RTFNum31">
    <w:name w:val="RTF_Num 3 1"/>
    <w:rsid w:val="00E04000"/>
    <w:rPr>
      <w:rFonts w:ascii="Times New Roman" w:eastAsia="Times New Roman" w:hAnsi="Times New Roman" w:cs="StarSymbol"/>
    </w:rPr>
  </w:style>
  <w:style w:type="character" w:customStyle="1" w:styleId="Normln1">
    <w:name w:val="Normální1"/>
    <w:rsid w:val="00E04000"/>
    <w:rPr>
      <w:noProof w:val="0"/>
      <w:sz w:val="20"/>
      <w:szCs w:val="20"/>
      <w:lang w:val="cs-CZ"/>
    </w:rPr>
  </w:style>
  <w:style w:type="character" w:customStyle="1" w:styleId="Standardnpsmoodstavce2">
    <w:name w:val="Standardní písmo odstavce2"/>
    <w:basedOn w:val="Normln1"/>
    <w:rsid w:val="00E04000"/>
    <w:rPr>
      <w:noProof w:val="0"/>
      <w:sz w:val="24"/>
      <w:szCs w:val="24"/>
      <w:lang w:val="en-US"/>
    </w:rPr>
  </w:style>
  <w:style w:type="character" w:customStyle="1" w:styleId="Bullets">
    <w:name w:val="Bullets"/>
    <w:rsid w:val="00E04000"/>
    <w:rPr>
      <w:rFonts w:ascii="StarSymbol" w:eastAsia="StarSymbol" w:hAnsi="StarSymbol"/>
      <w:sz w:val="18"/>
      <w:szCs w:val="18"/>
    </w:rPr>
  </w:style>
  <w:style w:type="character" w:customStyle="1" w:styleId="WW-Bullets">
    <w:name w:val="WW-Bullets"/>
    <w:rsid w:val="00E04000"/>
    <w:rPr>
      <w:rFonts w:ascii="StarSymbol" w:eastAsia="StarSymbol" w:hAnsi="StarSymbol"/>
      <w:sz w:val="18"/>
      <w:szCs w:val="18"/>
    </w:rPr>
  </w:style>
  <w:style w:type="character" w:customStyle="1" w:styleId="WW-Bullets1">
    <w:name w:val="WW-Bullets1"/>
    <w:rsid w:val="00E04000"/>
    <w:rPr>
      <w:rFonts w:ascii="StarSymbol" w:eastAsia="StarSymbol" w:hAnsi="StarSymbol"/>
      <w:sz w:val="18"/>
      <w:szCs w:val="18"/>
    </w:rPr>
  </w:style>
  <w:style w:type="character" w:customStyle="1" w:styleId="WW-Bullets11">
    <w:name w:val="WW-Bullets11"/>
    <w:rsid w:val="00E04000"/>
    <w:rPr>
      <w:rFonts w:ascii="StarSymbol" w:eastAsia="StarSymbol" w:hAnsi="StarSymbol"/>
      <w:sz w:val="18"/>
      <w:szCs w:val="18"/>
    </w:rPr>
  </w:style>
  <w:style w:type="character" w:customStyle="1" w:styleId="NumberingSymbols">
    <w:name w:val="Numbering Symbols"/>
    <w:rsid w:val="00E04000"/>
  </w:style>
  <w:style w:type="character" w:styleId="Hypertextovodkaz">
    <w:name w:val="Hyperlink"/>
    <w:basedOn w:val="WW-Standardnpsmoodstavce"/>
    <w:semiHidden/>
    <w:rsid w:val="00E04000"/>
    <w:rPr>
      <w:color w:val="0000FF"/>
      <w:u w:val="single"/>
    </w:rPr>
  </w:style>
  <w:style w:type="character" w:styleId="Siln">
    <w:name w:val="Strong"/>
    <w:basedOn w:val="WW-Standardnpsmoodstavce"/>
    <w:uiPriority w:val="22"/>
    <w:qFormat/>
    <w:rsid w:val="00E04000"/>
    <w:rPr>
      <w:b/>
    </w:rPr>
  </w:style>
  <w:style w:type="paragraph" w:styleId="Zkladntext">
    <w:name w:val="Body Text"/>
    <w:basedOn w:val="Normln"/>
    <w:semiHidden/>
    <w:rsid w:val="00E04000"/>
    <w:pPr>
      <w:spacing w:after="120"/>
    </w:pPr>
  </w:style>
  <w:style w:type="paragraph" w:styleId="Seznam">
    <w:name w:val="List"/>
    <w:basedOn w:val="Zkladntext"/>
    <w:semiHidden/>
    <w:rsid w:val="00E04000"/>
  </w:style>
  <w:style w:type="paragraph" w:customStyle="1" w:styleId="Caption">
    <w:name w:val="Caption"/>
    <w:basedOn w:val="Normln"/>
    <w:rsid w:val="00E04000"/>
    <w:pPr>
      <w:suppressLineNumbers/>
      <w:spacing w:before="120" w:after="120"/>
    </w:pPr>
    <w:rPr>
      <w:i/>
      <w:iCs/>
      <w:sz w:val="20"/>
    </w:rPr>
  </w:style>
  <w:style w:type="paragraph" w:customStyle="1" w:styleId="Index">
    <w:name w:val="Index"/>
    <w:basedOn w:val="Normln"/>
    <w:rsid w:val="00E04000"/>
    <w:pPr>
      <w:suppressLineNumbers/>
    </w:pPr>
  </w:style>
  <w:style w:type="paragraph" w:customStyle="1" w:styleId="Popisek">
    <w:name w:val="Popisek"/>
    <w:basedOn w:val="Normln"/>
    <w:rsid w:val="00E04000"/>
    <w:pPr>
      <w:suppressLineNumbers/>
      <w:spacing w:before="120" w:after="120"/>
    </w:pPr>
    <w:rPr>
      <w:i/>
      <w:iCs/>
      <w:sz w:val="20"/>
    </w:rPr>
  </w:style>
  <w:style w:type="paragraph" w:customStyle="1" w:styleId="Rejstk">
    <w:name w:val="Rejstřík"/>
    <w:basedOn w:val="Normln"/>
    <w:rsid w:val="00E04000"/>
    <w:pPr>
      <w:suppressLineNumbers/>
    </w:pPr>
  </w:style>
  <w:style w:type="paragraph" w:customStyle="1" w:styleId="WW-Caption">
    <w:name w:val="WW-Caption"/>
    <w:basedOn w:val="Normln"/>
    <w:rsid w:val="00E04000"/>
    <w:pPr>
      <w:suppressLineNumbers/>
      <w:spacing w:before="120" w:after="120"/>
    </w:pPr>
    <w:rPr>
      <w:i/>
      <w:iCs/>
      <w:sz w:val="20"/>
    </w:rPr>
  </w:style>
  <w:style w:type="paragraph" w:customStyle="1" w:styleId="WW-Index">
    <w:name w:val="WW-Index"/>
    <w:basedOn w:val="Normln"/>
    <w:rsid w:val="00E04000"/>
    <w:pPr>
      <w:suppressLineNumbers/>
    </w:pPr>
  </w:style>
  <w:style w:type="paragraph" w:customStyle="1" w:styleId="WW-Caption1">
    <w:name w:val="WW-Caption1"/>
    <w:basedOn w:val="Normln"/>
    <w:rsid w:val="00E04000"/>
    <w:pPr>
      <w:suppressLineNumbers/>
      <w:spacing w:before="120" w:after="120"/>
    </w:pPr>
    <w:rPr>
      <w:i/>
      <w:iCs/>
      <w:sz w:val="20"/>
    </w:rPr>
  </w:style>
  <w:style w:type="paragraph" w:customStyle="1" w:styleId="WW-Index1">
    <w:name w:val="WW-Index1"/>
    <w:basedOn w:val="Normln"/>
    <w:rsid w:val="00E04000"/>
    <w:pPr>
      <w:suppressLineNumbers/>
    </w:pPr>
  </w:style>
  <w:style w:type="paragraph" w:customStyle="1" w:styleId="WW-Caption11">
    <w:name w:val="WW-Caption11"/>
    <w:basedOn w:val="Normln"/>
    <w:rsid w:val="00E04000"/>
    <w:pPr>
      <w:suppressLineNumbers/>
      <w:spacing w:before="120" w:after="120"/>
    </w:pPr>
    <w:rPr>
      <w:i/>
      <w:iCs/>
      <w:sz w:val="20"/>
    </w:rPr>
  </w:style>
  <w:style w:type="paragraph" w:customStyle="1" w:styleId="WW-Index11">
    <w:name w:val="WW-Index11"/>
    <w:basedOn w:val="Normln"/>
    <w:rsid w:val="00E04000"/>
    <w:pPr>
      <w:suppressLineNumbers/>
    </w:pPr>
  </w:style>
  <w:style w:type="paragraph" w:customStyle="1" w:styleId="Normal1">
    <w:name w:val="Normal1"/>
    <w:basedOn w:val="Normln"/>
    <w:rsid w:val="00E04000"/>
    <w:rPr>
      <w:sz w:val="20"/>
      <w:lang w:val="cs-CZ"/>
    </w:rPr>
  </w:style>
  <w:style w:type="paragraph" w:styleId="Normlnweb">
    <w:name w:val="Normal (Web)"/>
    <w:basedOn w:val="Normln"/>
    <w:uiPriority w:val="99"/>
    <w:unhideWhenUsed/>
    <w:rsid w:val="00E8712F"/>
    <w:pPr>
      <w:widowControl/>
      <w:suppressAutoHyphens w:val="0"/>
      <w:autoSpaceDE/>
      <w:spacing w:before="100" w:beforeAutospacing="1" w:after="100" w:afterAutospacing="1"/>
    </w:pPr>
    <w:rPr>
      <w:rFonts w:cs="Times New Roman"/>
      <w:szCs w:val="24"/>
      <w:lang w:val="cs-CZ" w:bidi="ar-SA"/>
    </w:rPr>
  </w:style>
  <w:style w:type="character" w:customStyle="1" w:styleId="Nadpis2Char">
    <w:name w:val="Nadpis 2 Char"/>
    <w:basedOn w:val="Standardnpsmoodstavce"/>
    <w:link w:val="Nadpis2"/>
    <w:uiPriority w:val="9"/>
    <w:semiHidden/>
    <w:rsid w:val="00272DA2"/>
    <w:rPr>
      <w:rFonts w:ascii="Cambria" w:eastAsia="Times New Roman" w:hAnsi="Cambria" w:cs="Times New Roman"/>
      <w:b/>
      <w:bCs/>
      <w:i/>
      <w:iCs/>
      <w:sz w:val="28"/>
      <w:szCs w:val="28"/>
      <w:lang w:val="en-US" w:bidi="en-US"/>
    </w:rPr>
  </w:style>
  <w:style w:type="paragraph" w:customStyle="1" w:styleId="blog-date">
    <w:name w:val="blog-date"/>
    <w:basedOn w:val="Normln"/>
    <w:rsid w:val="00272DA2"/>
    <w:pPr>
      <w:widowControl/>
      <w:suppressAutoHyphens w:val="0"/>
      <w:autoSpaceDE/>
      <w:spacing w:before="100" w:beforeAutospacing="1" w:after="100" w:afterAutospacing="1"/>
    </w:pPr>
    <w:rPr>
      <w:rFonts w:cs="Times New Roman"/>
      <w:szCs w:val="24"/>
      <w:lang w:val="cs-CZ" w:bidi="ar-SA"/>
    </w:rPr>
  </w:style>
  <w:style w:type="character" w:customStyle="1" w:styleId="date-text">
    <w:name w:val="date-text"/>
    <w:basedOn w:val="Standardnpsmoodstavce"/>
    <w:rsid w:val="00272DA2"/>
  </w:style>
  <w:style w:type="character" w:styleId="Zvraznn">
    <w:name w:val="Emphasis"/>
    <w:basedOn w:val="Standardnpsmoodstavce"/>
    <w:uiPriority w:val="20"/>
    <w:qFormat/>
    <w:rsid w:val="00272DA2"/>
    <w:rPr>
      <w:i/>
      <w:iCs/>
    </w:rPr>
  </w:style>
  <w:style w:type="paragraph" w:customStyle="1" w:styleId="blog-comments">
    <w:name w:val="blog-comments"/>
    <w:basedOn w:val="Normln"/>
    <w:rsid w:val="004F6652"/>
    <w:pPr>
      <w:widowControl/>
      <w:suppressAutoHyphens w:val="0"/>
      <w:autoSpaceDE/>
      <w:spacing w:before="100" w:beforeAutospacing="1" w:after="100" w:afterAutospacing="1"/>
    </w:pPr>
    <w:rPr>
      <w:rFonts w:cs="Times New Roman"/>
      <w:szCs w:val="24"/>
      <w:lang w:val="cs-CZ" w:bidi="ar-SA"/>
    </w:rPr>
  </w:style>
  <w:style w:type="character" w:customStyle="1" w:styleId="frac">
    <w:name w:val="frac"/>
    <w:basedOn w:val="Standardnpsmoodstavce"/>
    <w:rsid w:val="00A21A2A"/>
  </w:style>
</w:styles>
</file>

<file path=word/webSettings.xml><?xml version="1.0" encoding="utf-8"?>
<w:webSettings xmlns:r="http://schemas.openxmlformats.org/officeDocument/2006/relationships" xmlns:w="http://schemas.openxmlformats.org/wordprocessingml/2006/main">
  <w:divs>
    <w:div w:id="681013699">
      <w:bodyDiv w:val="1"/>
      <w:marLeft w:val="0"/>
      <w:marRight w:val="0"/>
      <w:marTop w:val="0"/>
      <w:marBottom w:val="0"/>
      <w:divBdr>
        <w:top w:val="none" w:sz="0" w:space="0" w:color="auto"/>
        <w:left w:val="none" w:sz="0" w:space="0" w:color="auto"/>
        <w:bottom w:val="none" w:sz="0" w:space="0" w:color="auto"/>
        <w:right w:val="none" w:sz="0" w:space="0" w:color="auto"/>
      </w:divBdr>
      <w:divsChild>
        <w:div w:id="2140803187">
          <w:marLeft w:val="0"/>
          <w:marRight w:val="0"/>
          <w:marTop w:val="0"/>
          <w:marBottom w:val="0"/>
          <w:divBdr>
            <w:top w:val="none" w:sz="0" w:space="0" w:color="auto"/>
            <w:left w:val="none" w:sz="0" w:space="0" w:color="auto"/>
            <w:bottom w:val="none" w:sz="0" w:space="0" w:color="auto"/>
            <w:right w:val="none" w:sz="0" w:space="0" w:color="auto"/>
          </w:divBdr>
        </w:div>
      </w:divsChild>
    </w:div>
    <w:div w:id="744575917">
      <w:bodyDiv w:val="1"/>
      <w:marLeft w:val="0"/>
      <w:marRight w:val="0"/>
      <w:marTop w:val="0"/>
      <w:marBottom w:val="0"/>
      <w:divBdr>
        <w:top w:val="none" w:sz="0" w:space="0" w:color="auto"/>
        <w:left w:val="none" w:sz="0" w:space="0" w:color="auto"/>
        <w:bottom w:val="none" w:sz="0" w:space="0" w:color="auto"/>
        <w:right w:val="none" w:sz="0" w:space="0" w:color="auto"/>
      </w:divBdr>
      <w:divsChild>
        <w:div w:id="2083673955">
          <w:marLeft w:val="0"/>
          <w:marRight w:val="0"/>
          <w:marTop w:val="0"/>
          <w:marBottom w:val="0"/>
          <w:divBdr>
            <w:top w:val="none" w:sz="0" w:space="0" w:color="auto"/>
            <w:left w:val="none" w:sz="0" w:space="0" w:color="auto"/>
            <w:bottom w:val="none" w:sz="0" w:space="0" w:color="auto"/>
            <w:right w:val="none" w:sz="0" w:space="0" w:color="auto"/>
          </w:divBdr>
        </w:div>
        <w:div w:id="462427534">
          <w:marLeft w:val="0"/>
          <w:marRight w:val="0"/>
          <w:marTop w:val="0"/>
          <w:marBottom w:val="0"/>
          <w:divBdr>
            <w:top w:val="none" w:sz="0" w:space="0" w:color="auto"/>
            <w:left w:val="none" w:sz="0" w:space="0" w:color="auto"/>
            <w:bottom w:val="none" w:sz="0" w:space="0" w:color="auto"/>
            <w:right w:val="none" w:sz="0" w:space="0" w:color="auto"/>
          </w:divBdr>
        </w:div>
        <w:div w:id="1956249668">
          <w:marLeft w:val="0"/>
          <w:marRight w:val="0"/>
          <w:marTop w:val="0"/>
          <w:marBottom w:val="0"/>
          <w:divBdr>
            <w:top w:val="none" w:sz="0" w:space="0" w:color="auto"/>
            <w:left w:val="none" w:sz="0" w:space="0" w:color="auto"/>
            <w:bottom w:val="none" w:sz="0" w:space="0" w:color="auto"/>
            <w:right w:val="none" w:sz="0" w:space="0" w:color="auto"/>
          </w:divBdr>
        </w:div>
      </w:divsChild>
    </w:div>
    <w:div w:id="790319186">
      <w:bodyDiv w:val="1"/>
      <w:marLeft w:val="0"/>
      <w:marRight w:val="0"/>
      <w:marTop w:val="0"/>
      <w:marBottom w:val="0"/>
      <w:divBdr>
        <w:top w:val="none" w:sz="0" w:space="0" w:color="auto"/>
        <w:left w:val="none" w:sz="0" w:space="0" w:color="auto"/>
        <w:bottom w:val="none" w:sz="0" w:space="0" w:color="auto"/>
        <w:right w:val="none" w:sz="0" w:space="0" w:color="auto"/>
      </w:divBdr>
      <w:divsChild>
        <w:div w:id="1351760975">
          <w:marLeft w:val="0"/>
          <w:marRight w:val="0"/>
          <w:marTop w:val="0"/>
          <w:marBottom w:val="0"/>
          <w:divBdr>
            <w:top w:val="none" w:sz="0" w:space="0" w:color="auto"/>
            <w:left w:val="none" w:sz="0" w:space="0" w:color="auto"/>
            <w:bottom w:val="none" w:sz="0" w:space="0" w:color="auto"/>
            <w:right w:val="none" w:sz="0" w:space="0" w:color="auto"/>
          </w:divBdr>
        </w:div>
      </w:divsChild>
    </w:div>
    <w:div w:id="980114298">
      <w:bodyDiv w:val="1"/>
      <w:marLeft w:val="0"/>
      <w:marRight w:val="0"/>
      <w:marTop w:val="0"/>
      <w:marBottom w:val="0"/>
      <w:divBdr>
        <w:top w:val="none" w:sz="0" w:space="0" w:color="auto"/>
        <w:left w:val="none" w:sz="0" w:space="0" w:color="auto"/>
        <w:bottom w:val="none" w:sz="0" w:space="0" w:color="auto"/>
        <w:right w:val="none" w:sz="0" w:space="0" w:color="auto"/>
      </w:divBdr>
    </w:div>
    <w:div w:id="998465208">
      <w:bodyDiv w:val="1"/>
      <w:marLeft w:val="0"/>
      <w:marRight w:val="0"/>
      <w:marTop w:val="0"/>
      <w:marBottom w:val="0"/>
      <w:divBdr>
        <w:top w:val="none" w:sz="0" w:space="0" w:color="auto"/>
        <w:left w:val="none" w:sz="0" w:space="0" w:color="auto"/>
        <w:bottom w:val="none" w:sz="0" w:space="0" w:color="auto"/>
        <w:right w:val="none" w:sz="0" w:space="0" w:color="auto"/>
      </w:divBdr>
    </w:div>
    <w:div w:id="1145783634">
      <w:bodyDiv w:val="1"/>
      <w:marLeft w:val="0"/>
      <w:marRight w:val="0"/>
      <w:marTop w:val="0"/>
      <w:marBottom w:val="0"/>
      <w:divBdr>
        <w:top w:val="none" w:sz="0" w:space="0" w:color="auto"/>
        <w:left w:val="none" w:sz="0" w:space="0" w:color="auto"/>
        <w:bottom w:val="none" w:sz="0" w:space="0" w:color="auto"/>
        <w:right w:val="none" w:sz="0" w:space="0" w:color="auto"/>
      </w:divBdr>
      <w:divsChild>
        <w:div w:id="689914218">
          <w:marLeft w:val="0"/>
          <w:marRight w:val="0"/>
          <w:marTop w:val="0"/>
          <w:marBottom w:val="0"/>
          <w:divBdr>
            <w:top w:val="none" w:sz="0" w:space="0" w:color="auto"/>
            <w:left w:val="none" w:sz="0" w:space="0" w:color="auto"/>
            <w:bottom w:val="none" w:sz="0" w:space="0" w:color="auto"/>
            <w:right w:val="none" w:sz="0" w:space="0" w:color="auto"/>
          </w:divBdr>
        </w:div>
        <w:div w:id="213396834">
          <w:marLeft w:val="0"/>
          <w:marRight w:val="0"/>
          <w:marTop w:val="0"/>
          <w:marBottom w:val="0"/>
          <w:divBdr>
            <w:top w:val="none" w:sz="0" w:space="0" w:color="auto"/>
            <w:left w:val="none" w:sz="0" w:space="0" w:color="auto"/>
            <w:bottom w:val="none" w:sz="0" w:space="0" w:color="auto"/>
            <w:right w:val="none" w:sz="0" w:space="0" w:color="auto"/>
          </w:divBdr>
        </w:div>
        <w:div w:id="818613754">
          <w:marLeft w:val="0"/>
          <w:marRight w:val="0"/>
          <w:marTop w:val="0"/>
          <w:marBottom w:val="0"/>
          <w:divBdr>
            <w:top w:val="none" w:sz="0" w:space="0" w:color="auto"/>
            <w:left w:val="none" w:sz="0" w:space="0" w:color="auto"/>
            <w:bottom w:val="none" w:sz="0" w:space="0" w:color="auto"/>
            <w:right w:val="none" w:sz="0" w:space="0" w:color="auto"/>
          </w:divBdr>
        </w:div>
        <w:div w:id="739211947">
          <w:marLeft w:val="0"/>
          <w:marRight w:val="0"/>
          <w:marTop w:val="0"/>
          <w:marBottom w:val="0"/>
          <w:divBdr>
            <w:top w:val="none" w:sz="0" w:space="0" w:color="auto"/>
            <w:left w:val="none" w:sz="0" w:space="0" w:color="auto"/>
            <w:bottom w:val="none" w:sz="0" w:space="0" w:color="auto"/>
            <w:right w:val="none" w:sz="0" w:space="0" w:color="auto"/>
          </w:divBdr>
        </w:div>
        <w:div w:id="389352096">
          <w:marLeft w:val="0"/>
          <w:marRight w:val="0"/>
          <w:marTop w:val="0"/>
          <w:marBottom w:val="0"/>
          <w:divBdr>
            <w:top w:val="none" w:sz="0" w:space="0" w:color="auto"/>
            <w:left w:val="none" w:sz="0" w:space="0" w:color="auto"/>
            <w:bottom w:val="none" w:sz="0" w:space="0" w:color="auto"/>
            <w:right w:val="none" w:sz="0" w:space="0" w:color="auto"/>
          </w:divBdr>
        </w:div>
        <w:div w:id="486019444">
          <w:marLeft w:val="0"/>
          <w:marRight w:val="0"/>
          <w:marTop w:val="0"/>
          <w:marBottom w:val="0"/>
          <w:divBdr>
            <w:top w:val="none" w:sz="0" w:space="0" w:color="auto"/>
            <w:left w:val="none" w:sz="0" w:space="0" w:color="auto"/>
            <w:bottom w:val="none" w:sz="0" w:space="0" w:color="auto"/>
            <w:right w:val="none" w:sz="0" w:space="0" w:color="auto"/>
          </w:divBdr>
        </w:div>
        <w:div w:id="699360980">
          <w:marLeft w:val="0"/>
          <w:marRight w:val="0"/>
          <w:marTop w:val="0"/>
          <w:marBottom w:val="0"/>
          <w:divBdr>
            <w:top w:val="none" w:sz="0" w:space="0" w:color="auto"/>
            <w:left w:val="none" w:sz="0" w:space="0" w:color="auto"/>
            <w:bottom w:val="none" w:sz="0" w:space="0" w:color="auto"/>
            <w:right w:val="none" w:sz="0" w:space="0" w:color="auto"/>
          </w:divBdr>
        </w:div>
        <w:div w:id="1739404144">
          <w:marLeft w:val="0"/>
          <w:marRight w:val="0"/>
          <w:marTop w:val="0"/>
          <w:marBottom w:val="0"/>
          <w:divBdr>
            <w:top w:val="none" w:sz="0" w:space="0" w:color="auto"/>
            <w:left w:val="none" w:sz="0" w:space="0" w:color="auto"/>
            <w:bottom w:val="none" w:sz="0" w:space="0" w:color="auto"/>
            <w:right w:val="none" w:sz="0" w:space="0" w:color="auto"/>
          </w:divBdr>
        </w:div>
        <w:div w:id="1830944919">
          <w:marLeft w:val="0"/>
          <w:marRight w:val="0"/>
          <w:marTop w:val="0"/>
          <w:marBottom w:val="0"/>
          <w:divBdr>
            <w:top w:val="none" w:sz="0" w:space="0" w:color="auto"/>
            <w:left w:val="none" w:sz="0" w:space="0" w:color="auto"/>
            <w:bottom w:val="none" w:sz="0" w:space="0" w:color="auto"/>
            <w:right w:val="none" w:sz="0" w:space="0" w:color="auto"/>
          </w:divBdr>
        </w:div>
        <w:div w:id="750733704">
          <w:marLeft w:val="0"/>
          <w:marRight w:val="0"/>
          <w:marTop w:val="0"/>
          <w:marBottom w:val="0"/>
          <w:divBdr>
            <w:top w:val="none" w:sz="0" w:space="0" w:color="auto"/>
            <w:left w:val="none" w:sz="0" w:space="0" w:color="auto"/>
            <w:bottom w:val="none" w:sz="0" w:space="0" w:color="auto"/>
            <w:right w:val="none" w:sz="0" w:space="0" w:color="auto"/>
          </w:divBdr>
        </w:div>
        <w:div w:id="244270705">
          <w:marLeft w:val="0"/>
          <w:marRight w:val="0"/>
          <w:marTop w:val="0"/>
          <w:marBottom w:val="0"/>
          <w:divBdr>
            <w:top w:val="none" w:sz="0" w:space="0" w:color="auto"/>
            <w:left w:val="none" w:sz="0" w:space="0" w:color="auto"/>
            <w:bottom w:val="none" w:sz="0" w:space="0" w:color="auto"/>
            <w:right w:val="none" w:sz="0" w:space="0" w:color="auto"/>
          </w:divBdr>
        </w:div>
        <w:div w:id="1958753608">
          <w:marLeft w:val="0"/>
          <w:marRight w:val="0"/>
          <w:marTop w:val="0"/>
          <w:marBottom w:val="0"/>
          <w:divBdr>
            <w:top w:val="none" w:sz="0" w:space="0" w:color="auto"/>
            <w:left w:val="none" w:sz="0" w:space="0" w:color="auto"/>
            <w:bottom w:val="none" w:sz="0" w:space="0" w:color="auto"/>
            <w:right w:val="none" w:sz="0" w:space="0" w:color="auto"/>
          </w:divBdr>
        </w:div>
        <w:div w:id="856970340">
          <w:marLeft w:val="0"/>
          <w:marRight w:val="0"/>
          <w:marTop w:val="0"/>
          <w:marBottom w:val="0"/>
          <w:divBdr>
            <w:top w:val="none" w:sz="0" w:space="0" w:color="auto"/>
            <w:left w:val="none" w:sz="0" w:space="0" w:color="auto"/>
            <w:bottom w:val="none" w:sz="0" w:space="0" w:color="auto"/>
            <w:right w:val="none" w:sz="0" w:space="0" w:color="auto"/>
          </w:divBdr>
        </w:div>
        <w:div w:id="240800158">
          <w:marLeft w:val="0"/>
          <w:marRight w:val="0"/>
          <w:marTop w:val="0"/>
          <w:marBottom w:val="0"/>
          <w:divBdr>
            <w:top w:val="none" w:sz="0" w:space="0" w:color="auto"/>
            <w:left w:val="none" w:sz="0" w:space="0" w:color="auto"/>
            <w:bottom w:val="none" w:sz="0" w:space="0" w:color="auto"/>
            <w:right w:val="none" w:sz="0" w:space="0" w:color="auto"/>
          </w:divBdr>
        </w:div>
        <w:div w:id="1182010884">
          <w:marLeft w:val="0"/>
          <w:marRight w:val="0"/>
          <w:marTop w:val="0"/>
          <w:marBottom w:val="0"/>
          <w:divBdr>
            <w:top w:val="none" w:sz="0" w:space="0" w:color="auto"/>
            <w:left w:val="none" w:sz="0" w:space="0" w:color="auto"/>
            <w:bottom w:val="none" w:sz="0" w:space="0" w:color="auto"/>
            <w:right w:val="none" w:sz="0" w:space="0" w:color="auto"/>
          </w:divBdr>
        </w:div>
        <w:div w:id="1113792252">
          <w:marLeft w:val="0"/>
          <w:marRight w:val="0"/>
          <w:marTop w:val="0"/>
          <w:marBottom w:val="0"/>
          <w:divBdr>
            <w:top w:val="none" w:sz="0" w:space="0" w:color="auto"/>
            <w:left w:val="none" w:sz="0" w:space="0" w:color="auto"/>
            <w:bottom w:val="none" w:sz="0" w:space="0" w:color="auto"/>
            <w:right w:val="none" w:sz="0" w:space="0" w:color="auto"/>
          </w:divBdr>
        </w:div>
        <w:div w:id="921140193">
          <w:marLeft w:val="0"/>
          <w:marRight w:val="0"/>
          <w:marTop w:val="0"/>
          <w:marBottom w:val="0"/>
          <w:divBdr>
            <w:top w:val="none" w:sz="0" w:space="0" w:color="auto"/>
            <w:left w:val="none" w:sz="0" w:space="0" w:color="auto"/>
            <w:bottom w:val="none" w:sz="0" w:space="0" w:color="auto"/>
            <w:right w:val="none" w:sz="0" w:space="0" w:color="auto"/>
          </w:divBdr>
        </w:div>
        <w:div w:id="539586787">
          <w:marLeft w:val="0"/>
          <w:marRight w:val="0"/>
          <w:marTop w:val="0"/>
          <w:marBottom w:val="0"/>
          <w:divBdr>
            <w:top w:val="none" w:sz="0" w:space="0" w:color="auto"/>
            <w:left w:val="none" w:sz="0" w:space="0" w:color="auto"/>
            <w:bottom w:val="none" w:sz="0" w:space="0" w:color="auto"/>
            <w:right w:val="none" w:sz="0" w:space="0" w:color="auto"/>
          </w:divBdr>
        </w:div>
        <w:div w:id="1647659026">
          <w:marLeft w:val="0"/>
          <w:marRight w:val="0"/>
          <w:marTop w:val="0"/>
          <w:marBottom w:val="0"/>
          <w:divBdr>
            <w:top w:val="none" w:sz="0" w:space="0" w:color="auto"/>
            <w:left w:val="none" w:sz="0" w:space="0" w:color="auto"/>
            <w:bottom w:val="none" w:sz="0" w:space="0" w:color="auto"/>
            <w:right w:val="none" w:sz="0" w:space="0" w:color="auto"/>
          </w:divBdr>
        </w:div>
        <w:div w:id="1703243129">
          <w:marLeft w:val="0"/>
          <w:marRight w:val="0"/>
          <w:marTop w:val="0"/>
          <w:marBottom w:val="0"/>
          <w:divBdr>
            <w:top w:val="none" w:sz="0" w:space="0" w:color="auto"/>
            <w:left w:val="none" w:sz="0" w:space="0" w:color="auto"/>
            <w:bottom w:val="none" w:sz="0" w:space="0" w:color="auto"/>
            <w:right w:val="none" w:sz="0" w:space="0" w:color="auto"/>
          </w:divBdr>
        </w:div>
        <w:div w:id="1560899866">
          <w:marLeft w:val="0"/>
          <w:marRight w:val="0"/>
          <w:marTop w:val="0"/>
          <w:marBottom w:val="0"/>
          <w:divBdr>
            <w:top w:val="none" w:sz="0" w:space="0" w:color="auto"/>
            <w:left w:val="none" w:sz="0" w:space="0" w:color="auto"/>
            <w:bottom w:val="none" w:sz="0" w:space="0" w:color="auto"/>
            <w:right w:val="none" w:sz="0" w:space="0" w:color="auto"/>
          </w:divBdr>
        </w:div>
        <w:div w:id="286010802">
          <w:marLeft w:val="0"/>
          <w:marRight w:val="0"/>
          <w:marTop w:val="0"/>
          <w:marBottom w:val="0"/>
          <w:divBdr>
            <w:top w:val="none" w:sz="0" w:space="0" w:color="auto"/>
            <w:left w:val="none" w:sz="0" w:space="0" w:color="auto"/>
            <w:bottom w:val="none" w:sz="0" w:space="0" w:color="auto"/>
            <w:right w:val="none" w:sz="0" w:space="0" w:color="auto"/>
          </w:divBdr>
        </w:div>
        <w:div w:id="658995994">
          <w:marLeft w:val="0"/>
          <w:marRight w:val="0"/>
          <w:marTop w:val="0"/>
          <w:marBottom w:val="0"/>
          <w:divBdr>
            <w:top w:val="none" w:sz="0" w:space="0" w:color="auto"/>
            <w:left w:val="none" w:sz="0" w:space="0" w:color="auto"/>
            <w:bottom w:val="none" w:sz="0" w:space="0" w:color="auto"/>
            <w:right w:val="none" w:sz="0" w:space="0" w:color="auto"/>
          </w:divBdr>
        </w:div>
        <w:div w:id="983003407">
          <w:marLeft w:val="0"/>
          <w:marRight w:val="0"/>
          <w:marTop w:val="0"/>
          <w:marBottom w:val="0"/>
          <w:divBdr>
            <w:top w:val="none" w:sz="0" w:space="0" w:color="auto"/>
            <w:left w:val="none" w:sz="0" w:space="0" w:color="auto"/>
            <w:bottom w:val="none" w:sz="0" w:space="0" w:color="auto"/>
            <w:right w:val="none" w:sz="0" w:space="0" w:color="auto"/>
          </w:divBdr>
        </w:div>
        <w:div w:id="1787653627">
          <w:marLeft w:val="0"/>
          <w:marRight w:val="0"/>
          <w:marTop w:val="0"/>
          <w:marBottom w:val="0"/>
          <w:divBdr>
            <w:top w:val="none" w:sz="0" w:space="0" w:color="auto"/>
            <w:left w:val="none" w:sz="0" w:space="0" w:color="auto"/>
            <w:bottom w:val="none" w:sz="0" w:space="0" w:color="auto"/>
            <w:right w:val="none" w:sz="0" w:space="0" w:color="auto"/>
          </w:divBdr>
        </w:div>
        <w:div w:id="1420565087">
          <w:marLeft w:val="0"/>
          <w:marRight w:val="0"/>
          <w:marTop w:val="0"/>
          <w:marBottom w:val="0"/>
          <w:divBdr>
            <w:top w:val="none" w:sz="0" w:space="0" w:color="auto"/>
            <w:left w:val="none" w:sz="0" w:space="0" w:color="auto"/>
            <w:bottom w:val="none" w:sz="0" w:space="0" w:color="auto"/>
            <w:right w:val="none" w:sz="0" w:space="0" w:color="auto"/>
          </w:divBdr>
        </w:div>
        <w:div w:id="903025947">
          <w:marLeft w:val="0"/>
          <w:marRight w:val="0"/>
          <w:marTop w:val="0"/>
          <w:marBottom w:val="0"/>
          <w:divBdr>
            <w:top w:val="none" w:sz="0" w:space="0" w:color="auto"/>
            <w:left w:val="none" w:sz="0" w:space="0" w:color="auto"/>
            <w:bottom w:val="none" w:sz="0" w:space="0" w:color="auto"/>
            <w:right w:val="none" w:sz="0" w:space="0" w:color="auto"/>
          </w:divBdr>
        </w:div>
        <w:div w:id="886574122">
          <w:marLeft w:val="0"/>
          <w:marRight w:val="0"/>
          <w:marTop w:val="0"/>
          <w:marBottom w:val="0"/>
          <w:divBdr>
            <w:top w:val="none" w:sz="0" w:space="0" w:color="auto"/>
            <w:left w:val="none" w:sz="0" w:space="0" w:color="auto"/>
            <w:bottom w:val="none" w:sz="0" w:space="0" w:color="auto"/>
            <w:right w:val="none" w:sz="0" w:space="0" w:color="auto"/>
          </w:divBdr>
        </w:div>
        <w:div w:id="1134638778">
          <w:marLeft w:val="0"/>
          <w:marRight w:val="0"/>
          <w:marTop w:val="0"/>
          <w:marBottom w:val="0"/>
          <w:divBdr>
            <w:top w:val="none" w:sz="0" w:space="0" w:color="auto"/>
            <w:left w:val="none" w:sz="0" w:space="0" w:color="auto"/>
            <w:bottom w:val="none" w:sz="0" w:space="0" w:color="auto"/>
            <w:right w:val="none" w:sz="0" w:space="0" w:color="auto"/>
          </w:divBdr>
        </w:div>
        <w:div w:id="235018595">
          <w:marLeft w:val="0"/>
          <w:marRight w:val="0"/>
          <w:marTop w:val="0"/>
          <w:marBottom w:val="0"/>
          <w:divBdr>
            <w:top w:val="none" w:sz="0" w:space="0" w:color="auto"/>
            <w:left w:val="none" w:sz="0" w:space="0" w:color="auto"/>
            <w:bottom w:val="none" w:sz="0" w:space="0" w:color="auto"/>
            <w:right w:val="none" w:sz="0" w:space="0" w:color="auto"/>
          </w:divBdr>
        </w:div>
        <w:div w:id="2103528758">
          <w:marLeft w:val="0"/>
          <w:marRight w:val="0"/>
          <w:marTop w:val="0"/>
          <w:marBottom w:val="0"/>
          <w:divBdr>
            <w:top w:val="none" w:sz="0" w:space="0" w:color="auto"/>
            <w:left w:val="none" w:sz="0" w:space="0" w:color="auto"/>
            <w:bottom w:val="none" w:sz="0" w:space="0" w:color="auto"/>
            <w:right w:val="none" w:sz="0" w:space="0" w:color="auto"/>
          </w:divBdr>
        </w:div>
        <w:div w:id="1078557554">
          <w:marLeft w:val="0"/>
          <w:marRight w:val="0"/>
          <w:marTop w:val="0"/>
          <w:marBottom w:val="0"/>
          <w:divBdr>
            <w:top w:val="none" w:sz="0" w:space="0" w:color="auto"/>
            <w:left w:val="none" w:sz="0" w:space="0" w:color="auto"/>
            <w:bottom w:val="none" w:sz="0" w:space="0" w:color="auto"/>
            <w:right w:val="none" w:sz="0" w:space="0" w:color="auto"/>
          </w:divBdr>
        </w:div>
        <w:div w:id="36971722">
          <w:marLeft w:val="0"/>
          <w:marRight w:val="0"/>
          <w:marTop w:val="0"/>
          <w:marBottom w:val="0"/>
          <w:divBdr>
            <w:top w:val="none" w:sz="0" w:space="0" w:color="auto"/>
            <w:left w:val="none" w:sz="0" w:space="0" w:color="auto"/>
            <w:bottom w:val="none" w:sz="0" w:space="0" w:color="auto"/>
            <w:right w:val="none" w:sz="0" w:space="0" w:color="auto"/>
          </w:divBdr>
        </w:div>
        <w:div w:id="2029787894">
          <w:marLeft w:val="0"/>
          <w:marRight w:val="0"/>
          <w:marTop w:val="0"/>
          <w:marBottom w:val="0"/>
          <w:divBdr>
            <w:top w:val="none" w:sz="0" w:space="0" w:color="auto"/>
            <w:left w:val="none" w:sz="0" w:space="0" w:color="auto"/>
            <w:bottom w:val="none" w:sz="0" w:space="0" w:color="auto"/>
            <w:right w:val="none" w:sz="0" w:space="0" w:color="auto"/>
          </w:divBdr>
        </w:div>
        <w:div w:id="1403870648">
          <w:marLeft w:val="0"/>
          <w:marRight w:val="0"/>
          <w:marTop w:val="0"/>
          <w:marBottom w:val="0"/>
          <w:divBdr>
            <w:top w:val="none" w:sz="0" w:space="0" w:color="auto"/>
            <w:left w:val="none" w:sz="0" w:space="0" w:color="auto"/>
            <w:bottom w:val="none" w:sz="0" w:space="0" w:color="auto"/>
            <w:right w:val="none" w:sz="0" w:space="0" w:color="auto"/>
          </w:divBdr>
        </w:div>
        <w:div w:id="8869642">
          <w:marLeft w:val="0"/>
          <w:marRight w:val="0"/>
          <w:marTop w:val="0"/>
          <w:marBottom w:val="0"/>
          <w:divBdr>
            <w:top w:val="none" w:sz="0" w:space="0" w:color="auto"/>
            <w:left w:val="none" w:sz="0" w:space="0" w:color="auto"/>
            <w:bottom w:val="none" w:sz="0" w:space="0" w:color="auto"/>
            <w:right w:val="none" w:sz="0" w:space="0" w:color="auto"/>
          </w:divBdr>
        </w:div>
        <w:div w:id="910819492">
          <w:marLeft w:val="0"/>
          <w:marRight w:val="0"/>
          <w:marTop w:val="0"/>
          <w:marBottom w:val="0"/>
          <w:divBdr>
            <w:top w:val="none" w:sz="0" w:space="0" w:color="auto"/>
            <w:left w:val="none" w:sz="0" w:space="0" w:color="auto"/>
            <w:bottom w:val="none" w:sz="0" w:space="0" w:color="auto"/>
            <w:right w:val="none" w:sz="0" w:space="0" w:color="auto"/>
          </w:divBdr>
        </w:div>
        <w:div w:id="419958536">
          <w:marLeft w:val="0"/>
          <w:marRight w:val="0"/>
          <w:marTop w:val="0"/>
          <w:marBottom w:val="0"/>
          <w:divBdr>
            <w:top w:val="none" w:sz="0" w:space="0" w:color="auto"/>
            <w:left w:val="none" w:sz="0" w:space="0" w:color="auto"/>
            <w:bottom w:val="none" w:sz="0" w:space="0" w:color="auto"/>
            <w:right w:val="none" w:sz="0" w:space="0" w:color="auto"/>
          </w:divBdr>
        </w:div>
        <w:div w:id="628366786">
          <w:marLeft w:val="0"/>
          <w:marRight w:val="0"/>
          <w:marTop w:val="0"/>
          <w:marBottom w:val="0"/>
          <w:divBdr>
            <w:top w:val="none" w:sz="0" w:space="0" w:color="auto"/>
            <w:left w:val="none" w:sz="0" w:space="0" w:color="auto"/>
            <w:bottom w:val="none" w:sz="0" w:space="0" w:color="auto"/>
            <w:right w:val="none" w:sz="0" w:space="0" w:color="auto"/>
          </w:divBdr>
        </w:div>
        <w:div w:id="846137973">
          <w:marLeft w:val="0"/>
          <w:marRight w:val="0"/>
          <w:marTop w:val="0"/>
          <w:marBottom w:val="0"/>
          <w:divBdr>
            <w:top w:val="none" w:sz="0" w:space="0" w:color="auto"/>
            <w:left w:val="none" w:sz="0" w:space="0" w:color="auto"/>
            <w:bottom w:val="none" w:sz="0" w:space="0" w:color="auto"/>
            <w:right w:val="none" w:sz="0" w:space="0" w:color="auto"/>
          </w:divBdr>
        </w:div>
        <w:div w:id="1047946800">
          <w:marLeft w:val="0"/>
          <w:marRight w:val="0"/>
          <w:marTop w:val="0"/>
          <w:marBottom w:val="0"/>
          <w:divBdr>
            <w:top w:val="none" w:sz="0" w:space="0" w:color="auto"/>
            <w:left w:val="none" w:sz="0" w:space="0" w:color="auto"/>
            <w:bottom w:val="none" w:sz="0" w:space="0" w:color="auto"/>
            <w:right w:val="none" w:sz="0" w:space="0" w:color="auto"/>
          </w:divBdr>
        </w:div>
        <w:div w:id="1650596649">
          <w:marLeft w:val="0"/>
          <w:marRight w:val="0"/>
          <w:marTop w:val="0"/>
          <w:marBottom w:val="0"/>
          <w:divBdr>
            <w:top w:val="none" w:sz="0" w:space="0" w:color="auto"/>
            <w:left w:val="none" w:sz="0" w:space="0" w:color="auto"/>
            <w:bottom w:val="none" w:sz="0" w:space="0" w:color="auto"/>
            <w:right w:val="none" w:sz="0" w:space="0" w:color="auto"/>
          </w:divBdr>
        </w:div>
        <w:div w:id="121385985">
          <w:marLeft w:val="0"/>
          <w:marRight w:val="0"/>
          <w:marTop w:val="0"/>
          <w:marBottom w:val="0"/>
          <w:divBdr>
            <w:top w:val="none" w:sz="0" w:space="0" w:color="auto"/>
            <w:left w:val="none" w:sz="0" w:space="0" w:color="auto"/>
            <w:bottom w:val="none" w:sz="0" w:space="0" w:color="auto"/>
            <w:right w:val="none" w:sz="0" w:space="0" w:color="auto"/>
          </w:divBdr>
        </w:div>
        <w:div w:id="386875573">
          <w:marLeft w:val="0"/>
          <w:marRight w:val="0"/>
          <w:marTop w:val="0"/>
          <w:marBottom w:val="0"/>
          <w:divBdr>
            <w:top w:val="none" w:sz="0" w:space="0" w:color="auto"/>
            <w:left w:val="none" w:sz="0" w:space="0" w:color="auto"/>
            <w:bottom w:val="none" w:sz="0" w:space="0" w:color="auto"/>
            <w:right w:val="none" w:sz="0" w:space="0" w:color="auto"/>
          </w:divBdr>
        </w:div>
        <w:div w:id="1749109143">
          <w:marLeft w:val="0"/>
          <w:marRight w:val="0"/>
          <w:marTop w:val="0"/>
          <w:marBottom w:val="0"/>
          <w:divBdr>
            <w:top w:val="none" w:sz="0" w:space="0" w:color="auto"/>
            <w:left w:val="none" w:sz="0" w:space="0" w:color="auto"/>
            <w:bottom w:val="none" w:sz="0" w:space="0" w:color="auto"/>
            <w:right w:val="none" w:sz="0" w:space="0" w:color="auto"/>
          </w:divBdr>
        </w:div>
        <w:div w:id="862597949">
          <w:marLeft w:val="0"/>
          <w:marRight w:val="0"/>
          <w:marTop w:val="0"/>
          <w:marBottom w:val="0"/>
          <w:divBdr>
            <w:top w:val="none" w:sz="0" w:space="0" w:color="auto"/>
            <w:left w:val="none" w:sz="0" w:space="0" w:color="auto"/>
            <w:bottom w:val="none" w:sz="0" w:space="0" w:color="auto"/>
            <w:right w:val="none" w:sz="0" w:space="0" w:color="auto"/>
          </w:divBdr>
        </w:div>
        <w:div w:id="1162160616">
          <w:marLeft w:val="0"/>
          <w:marRight w:val="0"/>
          <w:marTop w:val="0"/>
          <w:marBottom w:val="0"/>
          <w:divBdr>
            <w:top w:val="none" w:sz="0" w:space="0" w:color="auto"/>
            <w:left w:val="none" w:sz="0" w:space="0" w:color="auto"/>
            <w:bottom w:val="none" w:sz="0" w:space="0" w:color="auto"/>
            <w:right w:val="none" w:sz="0" w:space="0" w:color="auto"/>
          </w:divBdr>
        </w:div>
        <w:div w:id="797339504">
          <w:marLeft w:val="0"/>
          <w:marRight w:val="0"/>
          <w:marTop w:val="0"/>
          <w:marBottom w:val="0"/>
          <w:divBdr>
            <w:top w:val="none" w:sz="0" w:space="0" w:color="auto"/>
            <w:left w:val="none" w:sz="0" w:space="0" w:color="auto"/>
            <w:bottom w:val="none" w:sz="0" w:space="0" w:color="auto"/>
            <w:right w:val="none" w:sz="0" w:space="0" w:color="auto"/>
          </w:divBdr>
        </w:div>
      </w:divsChild>
    </w:div>
    <w:div w:id="1165701028">
      <w:bodyDiv w:val="1"/>
      <w:marLeft w:val="0"/>
      <w:marRight w:val="0"/>
      <w:marTop w:val="0"/>
      <w:marBottom w:val="0"/>
      <w:divBdr>
        <w:top w:val="none" w:sz="0" w:space="0" w:color="auto"/>
        <w:left w:val="none" w:sz="0" w:space="0" w:color="auto"/>
        <w:bottom w:val="none" w:sz="0" w:space="0" w:color="auto"/>
        <w:right w:val="none" w:sz="0" w:space="0" w:color="auto"/>
      </w:divBdr>
    </w:div>
    <w:div w:id="1238319986">
      <w:bodyDiv w:val="1"/>
      <w:marLeft w:val="0"/>
      <w:marRight w:val="0"/>
      <w:marTop w:val="0"/>
      <w:marBottom w:val="0"/>
      <w:divBdr>
        <w:top w:val="none" w:sz="0" w:space="0" w:color="auto"/>
        <w:left w:val="none" w:sz="0" w:space="0" w:color="auto"/>
        <w:bottom w:val="none" w:sz="0" w:space="0" w:color="auto"/>
        <w:right w:val="none" w:sz="0" w:space="0" w:color="auto"/>
      </w:divBdr>
      <w:divsChild>
        <w:div w:id="833377378">
          <w:marLeft w:val="0"/>
          <w:marRight w:val="0"/>
          <w:marTop w:val="0"/>
          <w:marBottom w:val="0"/>
          <w:divBdr>
            <w:top w:val="none" w:sz="0" w:space="0" w:color="auto"/>
            <w:left w:val="none" w:sz="0" w:space="0" w:color="auto"/>
            <w:bottom w:val="none" w:sz="0" w:space="0" w:color="auto"/>
            <w:right w:val="none" w:sz="0" w:space="0" w:color="auto"/>
          </w:divBdr>
        </w:div>
      </w:divsChild>
    </w:div>
    <w:div w:id="1267420169">
      <w:bodyDiv w:val="1"/>
      <w:marLeft w:val="0"/>
      <w:marRight w:val="0"/>
      <w:marTop w:val="0"/>
      <w:marBottom w:val="0"/>
      <w:divBdr>
        <w:top w:val="none" w:sz="0" w:space="0" w:color="auto"/>
        <w:left w:val="none" w:sz="0" w:space="0" w:color="auto"/>
        <w:bottom w:val="none" w:sz="0" w:space="0" w:color="auto"/>
        <w:right w:val="none" w:sz="0" w:space="0" w:color="auto"/>
      </w:divBdr>
      <w:divsChild>
        <w:div w:id="170804187">
          <w:marLeft w:val="0"/>
          <w:marRight w:val="0"/>
          <w:marTop w:val="0"/>
          <w:marBottom w:val="0"/>
          <w:divBdr>
            <w:top w:val="none" w:sz="0" w:space="0" w:color="auto"/>
            <w:left w:val="none" w:sz="0" w:space="0" w:color="auto"/>
            <w:bottom w:val="none" w:sz="0" w:space="0" w:color="auto"/>
            <w:right w:val="none" w:sz="0" w:space="0" w:color="auto"/>
          </w:divBdr>
        </w:div>
      </w:divsChild>
    </w:div>
    <w:div w:id="1888298726">
      <w:bodyDiv w:val="1"/>
      <w:marLeft w:val="0"/>
      <w:marRight w:val="0"/>
      <w:marTop w:val="0"/>
      <w:marBottom w:val="0"/>
      <w:divBdr>
        <w:top w:val="none" w:sz="0" w:space="0" w:color="auto"/>
        <w:left w:val="none" w:sz="0" w:space="0" w:color="auto"/>
        <w:bottom w:val="none" w:sz="0" w:space="0" w:color="auto"/>
        <w:right w:val="none" w:sz="0" w:space="0" w:color="auto"/>
      </w:divBdr>
      <w:divsChild>
        <w:div w:id="1157377040">
          <w:marLeft w:val="0"/>
          <w:marRight w:val="0"/>
          <w:marTop w:val="0"/>
          <w:marBottom w:val="0"/>
          <w:divBdr>
            <w:top w:val="none" w:sz="0" w:space="0" w:color="auto"/>
            <w:left w:val="none" w:sz="0" w:space="0" w:color="auto"/>
            <w:bottom w:val="none" w:sz="0" w:space="0" w:color="auto"/>
            <w:right w:val="none" w:sz="0" w:space="0" w:color="auto"/>
          </w:divBdr>
          <w:divsChild>
            <w:div w:id="1860505166">
              <w:marLeft w:val="0"/>
              <w:marRight w:val="0"/>
              <w:marTop w:val="0"/>
              <w:marBottom w:val="0"/>
              <w:divBdr>
                <w:top w:val="none" w:sz="0" w:space="0" w:color="auto"/>
                <w:left w:val="none" w:sz="0" w:space="0" w:color="auto"/>
                <w:bottom w:val="none" w:sz="0" w:space="0" w:color="auto"/>
                <w:right w:val="none" w:sz="0" w:space="0" w:color="auto"/>
              </w:divBdr>
              <w:divsChild>
                <w:div w:id="1722092481">
                  <w:marLeft w:val="0"/>
                  <w:marRight w:val="0"/>
                  <w:marTop w:val="0"/>
                  <w:marBottom w:val="0"/>
                  <w:divBdr>
                    <w:top w:val="none" w:sz="0" w:space="0" w:color="auto"/>
                    <w:left w:val="none" w:sz="0" w:space="0" w:color="auto"/>
                    <w:bottom w:val="none" w:sz="0" w:space="0" w:color="auto"/>
                    <w:right w:val="none" w:sz="0" w:space="0" w:color="auto"/>
                  </w:divBdr>
                  <w:divsChild>
                    <w:div w:id="47808294">
                      <w:marLeft w:val="0"/>
                      <w:marRight w:val="0"/>
                      <w:marTop w:val="0"/>
                      <w:marBottom w:val="0"/>
                      <w:divBdr>
                        <w:top w:val="none" w:sz="0" w:space="0" w:color="auto"/>
                        <w:left w:val="none" w:sz="0" w:space="0" w:color="auto"/>
                        <w:bottom w:val="none" w:sz="0" w:space="0" w:color="auto"/>
                        <w:right w:val="none" w:sz="0" w:space="0" w:color="auto"/>
                      </w:divBdr>
                    </w:div>
                    <w:div w:id="113326212">
                      <w:marLeft w:val="0"/>
                      <w:marRight w:val="0"/>
                      <w:marTop w:val="0"/>
                      <w:marBottom w:val="0"/>
                      <w:divBdr>
                        <w:top w:val="none" w:sz="0" w:space="0" w:color="auto"/>
                        <w:left w:val="none" w:sz="0" w:space="0" w:color="auto"/>
                        <w:bottom w:val="none" w:sz="0" w:space="0" w:color="auto"/>
                        <w:right w:val="none" w:sz="0" w:space="0" w:color="auto"/>
                      </w:divBdr>
                    </w:div>
                    <w:div w:id="92086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3733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k9data.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EA04BF-4C9A-4F4A-B89D-333CAB485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223</TotalTime>
  <Pages>4</Pages>
  <Words>1541</Words>
  <Characters>9095</Characters>
  <Application>Microsoft Office Word</Application>
  <DocSecurity>0</DocSecurity>
  <Lines>75</Lines>
  <Paragraphs>21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Jan Pala</vt:lpstr>
      <vt:lpstr>Jan Pala</vt:lpstr>
    </vt:vector>
  </TitlesOfParts>
  <Company>ÚHKT Praha</Company>
  <LinksUpToDate>false</LinksUpToDate>
  <CharactersWithSpaces>10615</CharactersWithSpaces>
  <SharedDoc>false</SharedDoc>
  <HLinks>
    <vt:vector size="6" baseType="variant">
      <vt:variant>
        <vt:i4>7077944</vt:i4>
      </vt:variant>
      <vt:variant>
        <vt:i4>0</vt:i4>
      </vt:variant>
      <vt:variant>
        <vt:i4>0</vt:i4>
      </vt:variant>
      <vt:variant>
        <vt:i4>5</vt:i4>
      </vt:variant>
      <vt:variant>
        <vt:lpwstr>http://www.laboklin.de/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 Pala</dc:title>
  <dc:subject/>
  <dc:creator>pala</dc:creator>
  <cp:keywords/>
  <dc:description/>
  <cp:lastModifiedBy>otevrelova</cp:lastModifiedBy>
  <cp:revision>8</cp:revision>
  <cp:lastPrinted>2112-12-31T22:00:00Z</cp:lastPrinted>
  <dcterms:created xsi:type="dcterms:W3CDTF">2014-07-31T08:15:00Z</dcterms:created>
  <dcterms:modified xsi:type="dcterms:W3CDTF">2016-02-01T09:23:00Z</dcterms:modified>
</cp:coreProperties>
</file>